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9AC6" w14:textId="7E6854D9" w:rsidR="00D37CBD" w:rsidRPr="00A45DE0" w:rsidRDefault="00D37CBD" w:rsidP="00D37CBD">
      <w:pPr>
        <w:spacing w:line="0" w:lineRule="atLeast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A45DE0">
        <w:rPr>
          <w:rFonts w:ascii="Times New Roman" w:eastAsia="Cambria" w:hAnsi="Times New Roman" w:cs="Times New Roman"/>
          <w:b/>
          <w:sz w:val="32"/>
          <w:szCs w:val="32"/>
        </w:rPr>
        <w:t xml:space="preserve">Szczegółowe wymagania edukacyjne </w:t>
      </w:r>
      <w:r>
        <w:rPr>
          <w:rFonts w:ascii="Times New Roman" w:eastAsia="Cambria" w:hAnsi="Times New Roman" w:cs="Times New Roman"/>
          <w:b/>
          <w:sz w:val="32"/>
          <w:szCs w:val="32"/>
        </w:rPr>
        <w:t xml:space="preserve">                                                            </w:t>
      </w:r>
      <w:r w:rsidRPr="00A45DE0">
        <w:rPr>
          <w:rFonts w:ascii="Times New Roman" w:eastAsia="Cambria" w:hAnsi="Times New Roman" w:cs="Times New Roman"/>
          <w:b/>
          <w:sz w:val="32"/>
          <w:szCs w:val="32"/>
        </w:rPr>
        <w:t>w klasie</w:t>
      </w:r>
      <w:r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r w:rsidRPr="00A45DE0">
        <w:rPr>
          <w:rFonts w:ascii="Times New Roman" w:eastAsia="Cambria" w:hAnsi="Times New Roman" w:cs="Times New Roman"/>
          <w:b/>
          <w:sz w:val="32"/>
          <w:szCs w:val="32"/>
        </w:rPr>
        <w:t>V</w:t>
      </w:r>
      <w:r>
        <w:rPr>
          <w:rFonts w:ascii="Times New Roman" w:eastAsia="Cambria" w:hAnsi="Times New Roman" w:cs="Times New Roman"/>
          <w:b/>
          <w:sz w:val="32"/>
          <w:szCs w:val="32"/>
        </w:rPr>
        <w:t>I</w:t>
      </w:r>
      <w:r w:rsidRPr="00A45DE0">
        <w:rPr>
          <w:rFonts w:ascii="Times New Roman" w:eastAsia="Cambria" w:hAnsi="Times New Roman" w:cs="Times New Roman"/>
          <w:b/>
          <w:sz w:val="32"/>
          <w:szCs w:val="32"/>
        </w:rPr>
        <w:t xml:space="preserve"> szkoły podstawowej</w:t>
      </w:r>
    </w:p>
    <w:p w14:paraId="0500F9D9" w14:textId="77777777" w:rsidR="00D37CBD" w:rsidRDefault="00D37CBD" w:rsidP="00D37CBD">
      <w:pPr>
        <w:spacing w:line="169" w:lineRule="exact"/>
        <w:rPr>
          <w:rFonts w:ascii="Times New Roman" w:eastAsia="Times New Roman" w:hAnsi="Times New Roman"/>
        </w:rPr>
      </w:pPr>
    </w:p>
    <w:p w14:paraId="117DA1EC" w14:textId="77777777" w:rsidR="00D37CBD" w:rsidRDefault="00D37CBD" w:rsidP="00D37CBD">
      <w:pPr>
        <w:spacing w:line="224" w:lineRule="auto"/>
        <w:ind w:firstLine="397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 klasie VI szkoły podstawowej kontrolujemy i oceniamy następujące obszary aktywności ucznia:</w:t>
      </w:r>
    </w:p>
    <w:p w14:paraId="1BB99508" w14:textId="77777777" w:rsidR="00D37CBD" w:rsidRDefault="00D37CBD" w:rsidP="00D37CBD">
      <w:pPr>
        <w:spacing w:line="8" w:lineRule="exact"/>
        <w:rPr>
          <w:rFonts w:ascii="Times New Roman" w:eastAsia="Times New Roman" w:hAnsi="Times New Roman"/>
        </w:rPr>
      </w:pPr>
    </w:p>
    <w:p w14:paraId="39971385" w14:textId="77777777" w:rsidR="00D37CBD" w:rsidRDefault="00D37CBD" w:rsidP="00D37CBD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89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postawę ucznia i jego kompetencje społeczne,</w:t>
      </w:r>
    </w:p>
    <w:p w14:paraId="73D4B752" w14:textId="77777777" w:rsidR="00D37CBD" w:rsidRDefault="00D37CBD" w:rsidP="00D37CBD">
      <w:pPr>
        <w:spacing w:line="6" w:lineRule="exact"/>
        <w:rPr>
          <w:rFonts w:ascii="Cambria" w:eastAsia="Cambria" w:hAnsi="Cambria"/>
          <w:sz w:val="24"/>
        </w:rPr>
      </w:pPr>
    </w:p>
    <w:p w14:paraId="4289B51B" w14:textId="77777777" w:rsidR="00D37CBD" w:rsidRDefault="00D37CBD" w:rsidP="00D37CBD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89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systematyczny udział i aktywność w trakcie zajęć,</w:t>
      </w:r>
    </w:p>
    <w:p w14:paraId="37F5B170" w14:textId="77777777" w:rsidR="00D37CBD" w:rsidRDefault="00D37CBD" w:rsidP="00D37CBD">
      <w:pPr>
        <w:spacing w:line="6" w:lineRule="exact"/>
        <w:rPr>
          <w:rFonts w:ascii="Cambria" w:eastAsia="Cambria" w:hAnsi="Cambria"/>
          <w:sz w:val="24"/>
        </w:rPr>
      </w:pPr>
    </w:p>
    <w:p w14:paraId="67A4ED5A" w14:textId="77777777" w:rsidR="00D37CBD" w:rsidRDefault="00D37CBD" w:rsidP="00D37CBD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89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sprawność fizyczną (kontrola):</w:t>
      </w:r>
    </w:p>
    <w:p w14:paraId="3D328377" w14:textId="77777777" w:rsidR="00D37CBD" w:rsidRDefault="00D37CBD" w:rsidP="00D37CBD">
      <w:pPr>
        <w:spacing w:line="49" w:lineRule="exact"/>
        <w:rPr>
          <w:rFonts w:ascii="Cambria" w:eastAsia="Cambria" w:hAnsi="Cambria"/>
          <w:sz w:val="24"/>
        </w:rPr>
      </w:pPr>
    </w:p>
    <w:p w14:paraId="55EA4A0A" w14:textId="135F2B82" w:rsidR="00D37CBD" w:rsidRPr="00D37CBD" w:rsidRDefault="00D37CBD" w:rsidP="00D37CBD">
      <w:pPr>
        <w:pStyle w:val="Akapitzlist"/>
        <w:numPr>
          <w:ilvl w:val="0"/>
          <w:numId w:val="4"/>
        </w:num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 w:rsidRPr="00D37CBD">
        <w:rPr>
          <w:rFonts w:ascii="Cambria" w:eastAsia="Cambria" w:hAnsi="Cambria"/>
          <w:sz w:val="24"/>
        </w:rPr>
        <w:t>siła mięśni brzucha – siady z leżenia tyłem wykonywane w czasie 30 s [według MTSF],</w:t>
      </w:r>
    </w:p>
    <w:p w14:paraId="18274B5C" w14:textId="77777777" w:rsidR="00D37CBD" w:rsidRDefault="00D37CBD" w:rsidP="00D37CBD">
      <w:pPr>
        <w:spacing w:line="19" w:lineRule="exact"/>
        <w:rPr>
          <w:rFonts w:ascii="Wingdings" w:eastAsia="Wingdings" w:hAnsi="Wingdings"/>
          <w:b/>
          <w:sz w:val="24"/>
        </w:rPr>
      </w:pPr>
    </w:p>
    <w:p w14:paraId="057427B3" w14:textId="77777777" w:rsidR="00D37CBD" w:rsidRPr="00D37CBD" w:rsidRDefault="00D37CBD" w:rsidP="00D37CBD">
      <w:pPr>
        <w:pStyle w:val="Akapitzlist"/>
        <w:numPr>
          <w:ilvl w:val="0"/>
          <w:numId w:val="4"/>
        </w:numPr>
        <w:tabs>
          <w:tab w:val="left" w:pos="1080"/>
        </w:tabs>
        <w:spacing w:line="0" w:lineRule="atLeast"/>
        <w:rPr>
          <w:rFonts w:ascii="Wingdings" w:eastAsia="Wingdings" w:hAnsi="Wingdings"/>
          <w:b/>
          <w:sz w:val="23"/>
        </w:rPr>
      </w:pPr>
      <w:r w:rsidRPr="00D37CBD">
        <w:rPr>
          <w:rFonts w:ascii="Cambria" w:eastAsia="Cambria" w:hAnsi="Cambria"/>
          <w:sz w:val="23"/>
        </w:rPr>
        <w:t>gibkość – skłon tułowia w przód z podwyższenia [według MTSF],</w:t>
      </w:r>
    </w:p>
    <w:p w14:paraId="5423BED7" w14:textId="77777777" w:rsidR="00D37CBD" w:rsidRPr="00D37CBD" w:rsidRDefault="00D37CBD" w:rsidP="00D37CBD">
      <w:pPr>
        <w:pStyle w:val="Akapitzlist"/>
        <w:rPr>
          <w:rFonts w:ascii="Cambria" w:eastAsia="Cambria" w:hAnsi="Cambria"/>
          <w:sz w:val="24"/>
        </w:rPr>
      </w:pPr>
    </w:p>
    <w:p w14:paraId="615557F3" w14:textId="4514D1D3" w:rsidR="00D37CBD" w:rsidRPr="00D37CBD" w:rsidRDefault="00D37CBD" w:rsidP="00D37CBD">
      <w:pPr>
        <w:pStyle w:val="Akapitzlist"/>
        <w:numPr>
          <w:ilvl w:val="0"/>
          <w:numId w:val="4"/>
        </w:numPr>
        <w:tabs>
          <w:tab w:val="left" w:pos="1080"/>
        </w:tabs>
        <w:spacing w:line="0" w:lineRule="atLeast"/>
        <w:rPr>
          <w:rFonts w:ascii="Wingdings" w:eastAsia="Wingdings" w:hAnsi="Wingdings"/>
          <w:b/>
          <w:sz w:val="23"/>
        </w:rPr>
      </w:pPr>
      <w:r w:rsidRPr="00D37CBD">
        <w:rPr>
          <w:rFonts w:ascii="Cambria" w:eastAsia="Cambria" w:hAnsi="Cambria"/>
          <w:sz w:val="24"/>
        </w:rPr>
        <w:t>pomiar tętna przed wysiłkiem i po jego zakończeniu – Test Coopera.</w:t>
      </w:r>
    </w:p>
    <w:p w14:paraId="221BE5B6" w14:textId="77777777" w:rsidR="00D37CBD" w:rsidRDefault="00D37CBD" w:rsidP="00D37CBD">
      <w:pPr>
        <w:spacing w:line="8" w:lineRule="exact"/>
        <w:rPr>
          <w:rFonts w:ascii="Wingdings" w:eastAsia="Wingdings" w:hAnsi="Wingdings"/>
          <w:b/>
          <w:sz w:val="24"/>
        </w:rPr>
      </w:pPr>
    </w:p>
    <w:p w14:paraId="23484831" w14:textId="4DAE736F" w:rsidR="00D37CBD" w:rsidRPr="00D37CBD" w:rsidRDefault="00D37CBD" w:rsidP="00D37CBD">
      <w:pPr>
        <w:pStyle w:val="Akapitzlist"/>
        <w:numPr>
          <w:ilvl w:val="0"/>
          <w:numId w:val="5"/>
        </w:numPr>
        <w:tabs>
          <w:tab w:val="left" w:pos="680"/>
        </w:tabs>
        <w:spacing w:line="0" w:lineRule="atLeast"/>
        <w:rPr>
          <w:rFonts w:ascii="Cambria" w:eastAsia="Cambria" w:hAnsi="Cambria"/>
          <w:sz w:val="24"/>
        </w:rPr>
      </w:pPr>
      <w:r w:rsidRPr="00D37CBD">
        <w:rPr>
          <w:rFonts w:ascii="Cambria" w:eastAsia="Cambria" w:hAnsi="Cambria"/>
          <w:sz w:val="24"/>
        </w:rPr>
        <w:t>umiejętności ruchowe:</w:t>
      </w:r>
    </w:p>
    <w:p w14:paraId="36E04626" w14:textId="173FAD52" w:rsidR="00D37CBD" w:rsidRPr="00D37CBD" w:rsidRDefault="00D37CBD" w:rsidP="00D37CBD">
      <w:pPr>
        <w:pStyle w:val="Akapitzlist"/>
        <w:numPr>
          <w:ilvl w:val="0"/>
          <w:numId w:val="6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  <w:r w:rsidRPr="00D37CBD">
        <w:rPr>
          <w:rFonts w:ascii="Cambria" w:eastAsia="Cambria" w:hAnsi="Cambria"/>
          <w:sz w:val="24"/>
        </w:rPr>
        <w:t>gimnastyka:</w:t>
      </w:r>
    </w:p>
    <w:p w14:paraId="54EFE02B" w14:textId="77777777" w:rsidR="00D37CBD" w:rsidRDefault="00D37CBD" w:rsidP="00D37CBD">
      <w:pPr>
        <w:spacing w:line="6" w:lineRule="exact"/>
        <w:rPr>
          <w:rFonts w:ascii="Wingdings" w:eastAsia="Wingdings" w:hAnsi="Wingdings"/>
          <w:b/>
          <w:sz w:val="24"/>
        </w:rPr>
      </w:pPr>
    </w:p>
    <w:p w14:paraId="1177AC96" w14:textId="1336F5C1" w:rsidR="00D37CBD" w:rsidRDefault="00D37CBD" w:rsidP="00D37CBD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stanie na rękach przy drabinkach,</w:t>
      </w:r>
    </w:p>
    <w:p w14:paraId="3724BD9A" w14:textId="77777777" w:rsidR="00D37CBD" w:rsidRDefault="00D37CBD" w:rsidP="00D37CBD">
      <w:pPr>
        <w:spacing w:line="6" w:lineRule="exact"/>
        <w:rPr>
          <w:rFonts w:ascii="Wingdings" w:eastAsia="Wingdings" w:hAnsi="Wingdings"/>
          <w:b/>
          <w:sz w:val="24"/>
        </w:rPr>
      </w:pPr>
    </w:p>
    <w:p w14:paraId="178A7EE3" w14:textId="0F9858F8" w:rsidR="00D37CBD" w:rsidRDefault="00D37CBD" w:rsidP="00D37CBD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przewrót w przód z marszu do przysiadu podpartego,</w:t>
      </w:r>
    </w:p>
    <w:p w14:paraId="373277F2" w14:textId="77777777" w:rsidR="00D37CBD" w:rsidRDefault="00D37CBD" w:rsidP="00D37CBD">
      <w:pPr>
        <w:spacing w:line="6" w:lineRule="exact"/>
        <w:rPr>
          <w:rFonts w:ascii="Wingdings" w:eastAsia="Wingdings" w:hAnsi="Wingdings"/>
          <w:b/>
          <w:sz w:val="24"/>
        </w:rPr>
      </w:pPr>
    </w:p>
    <w:p w14:paraId="26306292" w14:textId="1CA544E2" w:rsidR="00D37CBD" w:rsidRPr="00D37CBD" w:rsidRDefault="00D37CBD" w:rsidP="00D37CBD">
      <w:pPr>
        <w:pStyle w:val="Akapitzlist"/>
        <w:numPr>
          <w:ilvl w:val="0"/>
          <w:numId w:val="6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  <w:r w:rsidRPr="00D37CBD">
        <w:rPr>
          <w:rFonts w:ascii="Cambria" w:eastAsia="Cambria" w:hAnsi="Cambria"/>
          <w:sz w:val="24"/>
        </w:rPr>
        <w:t>mini</w:t>
      </w:r>
      <w:r>
        <w:rPr>
          <w:rFonts w:ascii="Cambria" w:eastAsia="Cambria" w:hAnsi="Cambria"/>
          <w:sz w:val="24"/>
        </w:rPr>
        <w:t xml:space="preserve"> </w:t>
      </w:r>
      <w:r w:rsidRPr="00D37CBD">
        <w:rPr>
          <w:rFonts w:ascii="Cambria" w:eastAsia="Cambria" w:hAnsi="Cambria"/>
          <w:sz w:val="24"/>
        </w:rPr>
        <w:t>piłka nożna:</w:t>
      </w:r>
    </w:p>
    <w:p w14:paraId="294244D8" w14:textId="77777777" w:rsidR="00D37CBD" w:rsidRDefault="00D37CBD" w:rsidP="00D37CBD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6E57E915" w14:textId="528D5B2D" w:rsidR="00D37CBD" w:rsidRDefault="00D37CBD" w:rsidP="00D37CBD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prowadzenie piłki prostym podbiciem prawą lub lewą nogą ze zmianą tempa i kierunku poruszania się,</w:t>
      </w:r>
    </w:p>
    <w:p w14:paraId="3D95C9EF" w14:textId="77777777" w:rsidR="00D37CBD" w:rsidRDefault="00D37CBD" w:rsidP="00D37CBD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210B1B45" w14:textId="77777777" w:rsidR="00D37CBD" w:rsidRDefault="00D37CBD" w:rsidP="00D37CBD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uderzenie piłki prostym podbiciem na bramkę po kilku krokach rozbiegu (piłka jest dogrywana od współćwiczącego),</w:t>
      </w:r>
    </w:p>
    <w:p w14:paraId="00D24139" w14:textId="3E7DBFF1" w:rsidR="00D37CBD" w:rsidRPr="00D37CBD" w:rsidRDefault="00D37CBD" w:rsidP="00D37CBD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c) </w:t>
      </w:r>
      <w:r>
        <w:rPr>
          <w:rFonts w:ascii="Cambria" w:eastAsia="Cambria" w:hAnsi="Cambria"/>
          <w:sz w:val="24"/>
        </w:rPr>
        <w:t>mini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sz w:val="24"/>
        </w:rPr>
        <w:t>koszykówka:</w:t>
      </w:r>
    </w:p>
    <w:p w14:paraId="1D1CD15F" w14:textId="77777777" w:rsidR="00D37CBD" w:rsidRDefault="00D37CBD" w:rsidP="00D37CBD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7598DCB0" w14:textId="6CAAC2AF" w:rsidR="00D37CBD" w:rsidRDefault="00D37CBD" w:rsidP="00D37CBD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podania piłki oburącz sprzed klatki piersiowej kozłem w biegu,</w:t>
      </w:r>
    </w:p>
    <w:p w14:paraId="0457339B" w14:textId="77777777" w:rsidR="00D37CBD" w:rsidRDefault="00D37CBD" w:rsidP="00D37CBD">
      <w:pPr>
        <w:spacing w:line="6" w:lineRule="exact"/>
        <w:rPr>
          <w:rFonts w:ascii="Wingdings" w:eastAsia="Wingdings" w:hAnsi="Wingdings"/>
          <w:b/>
          <w:sz w:val="24"/>
        </w:rPr>
      </w:pPr>
    </w:p>
    <w:p w14:paraId="125B0B9B" w14:textId="77777777" w:rsidR="00D37CBD" w:rsidRDefault="00D37CBD" w:rsidP="00D37CBD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rzut do kosza z dwutaktu z biegu,</w:t>
      </w:r>
    </w:p>
    <w:p w14:paraId="500C72D8" w14:textId="19489766" w:rsidR="00D37CBD" w:rsidRPr="00D37CBD" w:rsidRDefault="00D37CBD" w:rsidP="00D37CBD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d) </w:t>
      </w:r>
      <w:r>
        <w:rPr>
          <w:rFonts w:ascii="Cambria" w:eastAsia="Cambria" w:hAnsi="Cambria"/>
          <w:sz w:val="24"/>
        </w:rPr>
        <w:t>mini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sz w:val="24"/>
        </w:rPr>
        <w:t>piłka ręczna:</w:t>
      </w:r>
    </w:p>
    <w:p w14:paraId="089E96D9" w14:textId="77777777" w:rsidR="00D37CBD" w:rsidRDefault="00D37CBD" w:rsidP="00D37CBD">
      <w:pPr>
        <w:spacing w:line="6" w:lineRule="exact"/>
        <w:rPr>
          <w:rFonts w:ascii="Wingdings" w:eastAsia="Wingdings" w:hAnsi="Wingdings"/>
          <w:b/>
          <w:sz w:val="24"/>
        </w:rPr>
      </w:pPr>
    </w:p>
    <w:p w14:paraId="470DB628" w14:textId="2B4DD35C" w:rsidR="00D37CBD" w:rsidRDefault="00D37CBD" w:rsidP="00D37CBD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rzut na bramkę z biegu po podaniu od współćwiczącego,</w:t>
      </w:r>
    </w:p>
    <w:p w14:paraId="741206A0" w14:textId="77777777" w:rsidR="00D37CBD" w:rsidRDefault="00D37CBD" w:rsidP="00D37CBD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1B1B09C0" w14:textId="77777777" w:rsidR="00D37CBD" w:rsidRDefault="00D37CBD" w:rsidP="00D37CBD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podanie jednorącz półgórne w biegu ze zmianą miejsca i kierunku poruszania się,</w:t>
      </w:r>
    </w:p>
    <w:p w14:paraId="73011F66" w14:textId="6E7E0F86" w:rsidR="00D37CBD" w:rsidRPr="00D37CBD" w:rsidRDefault="00D37CBD" w:rsidP="00D37CBD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e) </w:t>
      </w:r>
      <w:r>
        <w:rPr>
          <w:rFonts w:ascii="Cambria" w:eastAsia="Cambria" w:hAnsi="Cambria"/>
          <w:sz w:val="24"/>
        </w:rPr>
        <w:t>mini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sz w:val="24"/>
        </w:rPr>
        <w:t>piłka siatkowa:</w:t>
      </w:r>
    </w:p>
    <w:p w14:paraId="0D1E8418" w14:textId="77777777" w:rsidR="00D37CBD" w:rsidRDefault="00D37CBD" w:rsidP="00D37CBD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1648AD13" w14:textId="77777777" w:rsidR="00D37CBD" w:rsidRDefault="00D37CBD" w:rsidP="00D37CBD">
      <w:pPr>
        <w:spacing w:line="254" w:lineRule="auto"/>
        <w:ind w:right="114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 xml:space="preserve">- </w:t>
      </w:r>
      <w:r>
        <w:rPr>
          <w:rFonts w:ascii="Cambria" w:eastAsia="Cambria" w:hAnsi="Cambria"/>
          <w:sz w:val="23"/>
        </w:rPr>
        <w:t xml:space="preserve">odbicie piłki sposobem oburącz dolnym w parach, </w:t>
      </w:r>
    </w:p>
    <w:p w14:paraId="66BE3FE5" w14:textId="61E757AC" w:rsidR="00D37CBD" w:rsidRDefault="00D37CBD" w:rsidP="00D37CBD">
      <w:pPr>
        <w:spacing w:line="254" w:lineRule="auto"/>
        <w:ind w:right="114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 xml:space="preserve">- </w:t>
      </w:r>
      <w:r>
        <w:rPr>
          <w:rFonts w:ascii="Cambria" w:eastAsia="Cambria" w:hAnsi="Cambria"/>
          <w:sz w:val="23"/>
        </w:rPr>
        <w:t>zagrywka sposobem dolnym z 4–5 m od siatki,</w:t>
      </w:r>
    </w:p>
    <w:p w14:paraId="570A0AD7" w14:textId="77777777" w:rsidR="00D37CBD" w:rsidRDefault="00D37CBD" w:rsidP="00D37CBD">
      <w:pPr>
        <w:tabs>
          <w:tab w:val="left" w:pos="680"/>
        </w:tabs>
        <w:spacing w:line="0" w:lineRule="atLeast"/>
        <w:ind w:left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5.I. </w:t>
      </w:r>
      <w:r>
        <w:rPr>
          <w:rFonts w:ascii="Cambria" w:eastAsia="Cambria" w:hAnsi="Cambria"/>
          <w:sz w:val="24"/>
        </w:rPr>
        <w:t>wiadomości:</w:t>
      </w:r>
    </w:p>
    <w:p w14:paraId="1EDDE91B" w14:textId="2F154680" w:rsidR="00D37CBD" w:rsidRDefault="00D37CBD" w:rsidP="00D37CBD">
      <w:pPr>
        <w:tabs>
          <w:tab w:val="left" w:pos="680"/>
        </w:tabs>
        <w:spacing w:line="0" w:lineRule="atLeast"/>
        <w:ind w:left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a) </w:t>
      </w:r>
      <w:r w:rsidRPr="00D37CBD">
        <w:rPr>
          <w:rFonts w:ascii="Cambria" w:eastAsia="Cambria" w:hAnsi="Cambria"/>
          <w:sz w:val="24"/>
        </w:rPr>
        <w:t>uczeń zna podstawowe przepisy mini</w:t>
      </w:r>
      <w:r>
        <w:rPr>
          <w:rFonts w:ascii="Cambria" w:eastAsia="Cambria" w:hAnsi="Cambria"/>
          <w:sz w:val="24"/>
        </w:rPr>
        <w:t xml:space="preserve"> </w:t>
      </w:r>
      <w:r w:rsidRPr="00D37CBD">
        <w:rPr>
          <w:rFonts w:ascii="Cambria" w:eastAsia="Cambria" w:hAnsi="Cambria"/>
          <w:sz w:val="24"/>
        </w:rPr>
        <w:t>gier zespołowych (odpowiedzi ustne lub pisemny test),</w:t>
      </w:r>
    </w:p>
    <w:p w14:paraId="31427E56" w14:textId="77777777" w:rsidR="00D37CBD" w:rsidRDefault="00D37CBD" w:rsidP="00D37CBD">
      <w:pPr>
        <w:tabs>
          <w:tab w:val="left" w:pos="680"/>
        </w:tabs>
        <w:spacing w:line="0" w:lineRule="atLeast"/>
        <w:ind w:left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b) </w:t>
      </w:r>
      <w:r>
        <w:rPr>
          <w:rFonts w:ascii="Cambria" w:eastAsia="Cambria" w:hAnsi="Cambria"/>
          <w:sz w:val="24"/>
        </w:rPr>
        <w:t>uczeń wymienia podstawowe zasady korzystania ze sprzętu sportowego (odpowiedzi ustne lub sprawdzian pisemny),</w:t>
      </w:r>
    </w:p>
    <w:p w14:paraId="6C1C2BD0" w14:textId="7FF99A01" w:rsidR="00D37CBD" w:rsidRPr="00D37CBD" w:rsidRDefault="00D37CBD" w:rsidP="00D37CBD">
      <w:pPr>
        <w:tabs>
          <w:tab w:val="left" w:pos="680"/>
        </w:tabs>
        <w:spacing w:line="0" w:lineRule="atLeast"/>
        <w:ind w:left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c) </w:t>
      </w:r>
      <w:r>
        <w:rPr>
          <w:rFonts w:ascii="Cambria" w:eastAsia="Cambria" w:hAnsi="Cambria"/>
          <w:sz w:val="24"/>
        </w:rPr>
        <w:t>uczeń zna zasady i metody hartowania organizmu.</w:t>
      </w:r>
    </w:p>
    <w:p w14:paraId="0FC9BCAE" w14:textId="77777777" w:rsidR="00D37CBD" w:rsidRDefault="00D37CBD" w:rsidP="00D37CBD">
      <w:pPr>
        <w:spacing w:line="7" w:lineRule="exact"/>
        <w:rPr>
          <w:rFonts w:ascii="Times New Roman" w:eastAsia="Times New Roman" w:hAnsi="Times New Roman"/>
        </w:rPr>
      </w:pPr>
    </w:p>
    <w:p w14:paraId="49582B43" w14:textId="09D76627" w:rsidR="00D37CBD" w:rsidRDefault="00D37CBD" w:rsidP="00D37CBD">
      <w:pPr>
        <w:spacing w:line="0" w:lineRule="atLeast"/>
        <w:ind w:left="2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5</w:t>
      </w:r>
      <w:r>
        <w:rPr>
          <w:rFonts w:ascii="Cambria" w:eastAsia="Cambria" w:hAnsi="Cambria"/>
          <w:sz w:val="24"/>
        </w:rPr>
        <w:t xml:space="preserve">.II. </w:t>
      </w:r>
      <w:r>
        <w:rPr>
          <w:rFonts w:ascii="Cambria" w:eastAsia="Cambria" w:hAnsi="Cambria"/>
          <w:sz w:val="24"/>
        </w:rPr>
        <w:t>wiadomości z edukacji zdrowotnej:</w:t>
      </w:r>
    </w:p>
    <w:p w14:paraId="56809130" w14:textId="77777777" w:rsidR="00D37CBD" w:rsidRDefault="00D37CBD" w:rsidP="00D37CBD">
      <w:pPr>
        <w:spacing w:line="7" w:lineRule="exact"/>
        <w:rPr>
          <w:rFonts w:ascii="Times New Roman" w:eastAsia="Times New Roman" w:hAnsi="Times New Roman"/>
        </w:rPr>
      </w:pPr>
    </w:p>
    <w:p w14:paraId="1D4ED534" w14:textId="1B2212D9" w:rsidR="00D37CBD" w:rsidRPr="00D37CBD" w:rsidRDefault="00D37CBD" w:rsidP="00D37CBD">
      <w:pPr>
        <w:pStyle w:val="Akapitzlist"/>
        <w:numPr>
          <w:ilvl w:val="0"/>
          <w:numId w:val="7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  <w:r w:rsidRPr="00D37CBD">
        <w:rPr>
          <w:rFonts w:ascii="Cambria" w:eastAsia="Cambria" w:hAnsi="Cambria"/>
          <w:sz w:val="24"/>
        </w:rPr>
        <w:t>uczeń wymienia negatywne mierniki zdrowia,</w:t>
      </w:r>
    </w:p>
    <w:p w14:paraId="7455DB8B" w14:textId="77777777" w:rsidR="00D37CBD" w:rsidRDefault="00D37CBD" w:rsidP="00D37CBD">
      <w:pPr>
        <w:spacing w:line="6" w:lineRule="exact"/>
        <w:rPr>
          <w:rFonts w:ascii="Wingdings" w:eastAsia="Wingdings" w:hAnsi="Wingdings"/>
          <w:b/>
          <w:sz w:val="24"/>
        </w:rPr>
      </w:pPr>
    </w:p>
    <w:p w14:paraId="1CD4516B" w14:textId="21BDB84D" w:rsidR="00D37CBD" w:rsidRPr="00D37CBD" w:rsidRDefault="00D37CBD" w:rsidP="00D37CBD">
      <w:pPr>
        <w:pStyle w:val="Akapitzlist"/>
        <w:numPr>
          <w:ilvl w:val="0"/>
          <w:numId w:val="7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  <w:r w:rsidRPr="00D37CBD">
        <w:rPr>
          <w:rFonts w:ascii="Cambria" w:eastAsia="Cambria" w:hAnsi="Cambria"/>
          <w:sz w:val="24"/>
        </w:rPr>
        <w:t>uczeń zna przyczyny otyłości.</w:t>
      </w:r>
    </w:p>
    <w:p w14:paraId="338FABAD" w14:textId="77777777" w:rsidR="00D37CBD" w:rsidRDefault="00D37CBD"/>
    <w:sectPr w:rsidR="00D3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75"/>
    <w:multiLevelType w:val="hybridMultilevel"/>
    <w:tmpl w:val="37DF22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76"/>
    <w:multiLevelType w:val="hybridMultilevel"/>
    <w:tmpl w:val="7AB49D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7"/>
    <w:multiLevelType w:val="hybridMultilevel"/>
    <w:tmpl w:val="759F82C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E87E67"/>
    <w:multiLevelType w:val="hybridMultilevel"/>
    <w:tmpl w:val="72582AB2"/>
    <w:lvl w:ilvl="0" w:tplc="EE1EB0BA">
      <w:start w:val="1"/>
      <w:numFmt w:val="lowerLetter"/>
      <w:lvlText w:val="%1)"/>
      <w:lvlJc w:val="left"/>
      <w:pPr>
        <w:ind w:left="1080" w:hanging="720"/>
      </w:pPr>
      <w:rPr>
        <w:rFonts w:ascii="Cambria" w:eastAsia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91741"/>
    <w:multiLevelType w:val="hybridMultilevel"/>
    <w:tmpl w:val="758E5522"/>
    <w:lvl w:ilvl="0" w:tplc="8C4CBEE8">
      <w:start w:val="1"/>
      <w:numFmt w:val="lowerLetter"/>
      <w:lvlText w:val="%1)"/>
      <w:lvlJc w:val="left"/>
      <w:pPr>
        <w:ind w:left="1080" w:hanging="720"/>
      </w:pPr>
      <w:rPr>
        <w:rFonts w:ascii="Cambria" w:eastAsia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95D83"/>
    <w:multiLevelType w:val="hybridMultilevel"/>
    <w:tmpl w:val="827067E6"/>
    <w:lvl w:ilvl="0" w:tplc="357EA7DE">
      <w:start w:val="1"/>
      <w:numFmt w:val="lowerLetter"/>
      <w:lvlText w:val="%1)"/>
      <w:lvlJc w:val="left"/>
      <w:pPr>
        <w:ind w:left="1080" w:hanging="720"/>
      </w:pPr>
      <w:rPr>
        <w:rFonts w:ascii="Cambria" w:eastAsia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690F"/>
    <w:multiLevelType w:val="hybridMultilevel"/>
    <w:tmpl w:val="7F72D1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BD"/>
    <w:rsid w:val="00D3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064D"/>
  <w15:chartTrackingRefBased/>
  <w15:docId w15:val="{38BAA511-3801-4419-95D6-76690866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CB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2020-08-30T19:01:00Z</dcterms:created>
  <dcterms:modified xsi:type="dcterms:W3CDTF">2020-08-30T19:07:00Z</dcterms:modified>
</cp:coreProperties>
</file>