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5827966" w14:textId="430D0958" w:rsidR="006559CA" w:rsidRPr="00D80CE1" w:rsidRDefault="00D80CE1">
      <w:pPr>
        <w:rPr>
          <w:rFonts w:cstheme="minorHAnsi"/>
          <w:sz w:val="24"/>
          <w:szCs w:val="24"/>
        </w:rPr>
      </w:pPr>
      <w:r w:rsidRPr="00D80CE1">
        <w:rPr>
          <w:rFonts w:cstheme="minorHAnsi"/>
          <w:sz w:val="24"/>
          <w:szCs w:val="24"/>
        </w:rPr>
        <w:t>Domáce úlohy Prš II-</w:t>
      </w:r>
      <w:r w:rsidR="00F0585C">
        <w:rPr>
          <w:rFonts w:cstheme="minorHAnsi"/>
          <w:sz w:val="24"/>
          <w:szCs w:val="24"/>
        </w:rPr>
        <w:t xml:space="preserve"> 29. 3.- 1.4. 2021</w:t>
      </w:r>
    </w:p>
    <w:p w14:paraId="36C7B54A" w14:textId="71FA7F9D" w:rsidR="00D80CE1" w:rsidRPr="00D80CE1" w:rsidRDefault="00D80CE1">
      <w:pPr>
        <w:rPr>
          <w:rFonts w:cstheme="minorHAnsi"/>
          <w:sz w:val="24"/>
          <w:szCs w:val="24"/>
        </w:rPr>
      </w:pPr>
      <w:r w:rsidRPr="00D80CE1">
        <w:rPr>
          <w:rFonts w:cstheme="minorHAnsi"/>
          <w:sz w:val="24"/>
          <w:szCs w:val="24"/>
        </w:rPr>
        <w:t>SJL</w:t>
      </w:r>
      <w:r w:rsidRPr="00D80CE1">
        <w:rPr>
          <w:rFonts w:cstheme="minorHAnsi"/>
          <w:b/>
          <w:bCs/>
          <w:sz w:val="24"/>
          <w:szCs w:val="24"/>
        </w:rPr>
        <w:t>- Zvyky a tradície na Slovensku- Veľká noc</w:t>
      </w:r>
      <w:r w:rsidRPr="00D80CE1">
        <w:rPr>
          <w:rFonts w:cstheme="minorHAnsi"/>
          <w:sz w:val="24"/>
          <w:szCs w:val="24"/>
        </w:rPr>
        <w:t xml:space="preserve"> -prečítajte si !!!!</w:t>
      </w:r>
    </w:p>
    <w:p w14:paraId="6B43FB5C" w14:textId="6D580B64" w:rsidR="00D80CE1" w:rsidRPr="00D80CE1" w:rsidRDefault="00D80CE1">
      <w:pPr>
        <w:rPr>
          <w:rFonts w:cstheme="minorHAnsi"/>
          <w:sz w:val="24"/>
          <w:szCs w:val="24"/>
        </w:rPr>
      </w:pPr>
      <w:r w:rsidRPr="00D80CE1">
        <w:rPr>
          <w:rFonts w:cstheme="minorHAnsi"/>
          <w:color w:val="000000"/>
          <w:sz w:val="24"/>
          <w:szCs w:val="24"/>
          <w:shd w:val="clear" w:color="auto" w:fill="FFFFFF"/>
        </w:rPr>
        <w:t>Príchod jari sa nielen u nás ale aj v zahraničí oslavuje po dlhé stáročia. Dnes už len málokto vie, že tradičné kresťanské sviatky Veľkej noci majú </w:t>
      </w:r>
      <w:r w:rsidRPr="00D80CE1">
        <w:rPr>
          <w:rStyle w:val="Vrazn"/>
          <w:rFonts w:cstheme="minorHAnsi"/>
          <w:color w:val="000000"/>
          <w:sz w:val="24"/>
          <w:szCs w:val="24"/>
          <w:shd w:val="clear" w:color="auto" w:fill="FFFFFF"/>
        </w:rPr>
        <w:t xml:space="preserve">pôvod v židovskom sviatku </w:t>
      </w:r>
      <w:proofErr w:type="spellStart"/>
      <w:r w:rsidRPr="00D80CE1">
        <w:rPr>
          <w:rStyle w:val="Vrazn"/>
          <w:rFonts w:cstheme="minorHAnsi"/>
          <w:color w:val="000000"/>
          <w:sz w:val="24"/>
          <w:szCs w:val="24"/>
          <w:shd w:val="clear" w:color="auto" w:fill="FFFFFF"/>
        </w:rPr>
        <w:t>pésah</w:t>
      </w:r>
      <w:proofErr w:type="spellEnd"/>
      <w:r w:rsidRPr="00D80CE1">
        <w:rPr>
          <w:rFonts w:cstheme="minorHAnsi"/>
          <w:color w:val="000000"/>
          <w:sz w:val="24"/>
          <w:szCs w:val="24"/>
          <w:shd w:val="clear" w:color="auto" w:fill="FFFFFF"/>
        </w:rPr>
        <w:t>, a sú tiež </w:t>
      </w:r>
      <w:r w:rsidRPr="00D80CE1">
        <w:rPr>
          <w:rStyle w:val="Vrazn"/>
          <w:rFonts w:cstheme="minorHAnsi"/>
          <w:color w:val="000000"/>
          <w:sz w:val="24"/>
          <w:szCs w:val="24"/>
          <w:shd w:val="clear" w:color="auto" w:fill="FFFFFF"/>
        </w:rPr>
        <w:t>spojené s pohanskými rituálmi vítania jari</w:t>
      </w:r>
      <w:r w:rsidRPr="00D80CE1">
        <w:rPr>
          <w:rFonts w:cstheme="minorHAnsi"/>
          <w:color w:val="000000"/>
          <w:sz w:val="24"/>
          <w:szCs w:val="24"/>
          <w:shd w:val="clear" w:color="auto" w:fill="FFFFFF"/>
        </w:rPr>
        <w:t> a zabezpečenia hojnosti úrody. Keďže ide o pohyblivý sviatok, každý rok mu prislúcha iný dátum. </w:t>
      </w:r>
      <w:r w:rsidRPr="00D80CE1">
        <w:rPr>
          <w:rStyle w:val="Vrazn"/>
          <w:rFonts w:cstheme="minorHAnsi"/>
          <w:color w:val="000000"/>
          <w:sz w:val="24"/>
          <w:szCs w:val="24"/>
          <w:shd w:val="clear" w:color="auto" w:fill="FFFFFF"/>
        </w:rPr>
        <w:t>Slávi sa vždy v prvú nedeľu po prvom splne mesiaca od jarnej rovnodennosti.</w:t>
      </w:r>
      <w:r w:rsidRPr="00D80CE1">
        <w:rPr>
          <w:rFonts w:cstheme="minorHAnsi"/>
          <w:color w:val="000000"/>
          <w:sz w:val="24"/>
          <w:szCs w:val="24"/>
          <w:shd w:val="clear" w:color="auto" w:fill="FFFFFF"/>
        </w:rPr>
        <w:t> Termín preto môže padnúť na obdobie od druhej polovice marca až do konca apríla.</w:t>
      </w:r>
      <w:r>
        <w:rPr>
          <w:rFonts w:cstheme="minorHAnsi"/>
          <w:color w:val="000000"/>
          <w:sz w:val="24"/>
          <w:szCs w:val="24"/>
          <w:shd w:val="clear" w:color="auto" w:fill="FFFFFF"/>
        </w:rPr>
        <w:t xml:space="preserve"> Tento rok budeme sláviť veľkú noc 1.apríla.</w:t>
      </w:r>
    </w:p>
    <w:p w14:paraId="1361731B" w14:textId="65B9E114" w:rsidR="00D80CE1" w:rsidRDefault="00D80CE1">
      <w:pPr>
        <w:rPr>
          <w:rFonts w:cstheme="minorHAnsi"/>
          <w:color w:val="000000"/>
          <w:sz w:val="24"/>
          <w:szCs w:val="24"/>
          <w:shd w:val="clear" w:color="auto" w:fill="FFFFFF"/>
        </w:rPr>
      </w:pPr>
      <w:r w:rsidRPr="00D80CE1">
        <w:rPr>
          <w:rStyle w:val="Vrazn"/>
          <w:rFonts w:cstheme="minorHAnsi"/>
          <w:color w:val="000000"/>
          <w:sz w:val="24"/>
          <w:szCs w:val="24"/>
          <w:shd w:val="clear" w:color="auto" w:fill="FFFFFF"/>
        </w:rPr>
        <w:t>Veľkonočný pondelok</w:t>
      </w:r>
      <w:r w:rsidRPr="00D80CE1">
        <w:rPr>
          <w:rFonts w:cstheme="minorHAnsi"/>
          <w:color w:val="000000"/>
          <w:sz w:val="24"/>
          <w:szCs w:val="24"/>
          <w:shd w:val="clear" w:color="auto" w:fill="FFFFFF"/>
        </w:rPr>
        <w:t> je časom zábavy, kúpačky alebo šibačky. </w:t>
      </w:r>
      <w:hyperlink r:id="rId5" w:history="1">
        <w:r w:rsidRPr="00D80CE1">
          <w:rPr>
            <w:rStyle w:val="Hypertextovprepojenie"/>
            <w:rFonts w:cstheme="minorHAnsi"/>
            <w:b/>
            <w:bCs/>
            <w:color w:val="CC0000"/>
            <w:sz w:val="24"/>
            <w:szCs w:val="24"/>
          </w:rPr>
          <w:t>Voda</w:t>
        </w:r>
      </w:hyperlink>
      <w:r w:rsidRPr="00D80CE1">
        <w:rPr>
          <w:rStyle w:val="Vrazn"/>
          <w:rFonts w:cstheme="minorHAnsi"/>
          <w:color w:val="000000"/>
          <w:sz w:val="24"/>
          <w:szCs w:val="24"/>
          <w:shd w:val="clear" w:color="auto" w:fill="FFFFFF"/>
        </w:rPr>
        <w:t> je oddávna symbolom zdravia,</w:t>
      </w:r>
      <w:r w:rsidRPr="00D80CE1">
        <w:rPr>
          <w:rFonts w:cstheme="minorHAnsi"/>
          <w:color w:val="000000"/>
          <w:sz w:val="24"/>
          <w:szCs w:val="24"/>
          <w:shd w:val="clear" w:color="auto" w:fill="FFFFFF"/>
        </w:rPr>
        <w:t> krásy a mladosti. Typickým zvykom pre tieto sviatky je na západe populárne </w:t>
      </w:r>
      <w:r w:rsidRPr="00D80CE1">
        <w:rPr>
          <w:rStyle w:val="Vrazn"/>
          <w:rFonts w:cstheme="minorHAnsi"/>
          <w:color w:val="000000"/>
          <w:sz w:val="24"/>
          <w:szCs w:val="24"/>
          <w:shd w:val="clear" w:color="auto" w:fill="FFFFFF"/>
        </w:rPr>
        <w:t>šibanie</w:t>
      </w:r>
      <w:r w:rsidRPr="00D80CE1">
        <w:rPr>
          <w:rFonts w:cstheme="minorHAnsi"/>
          <w:color w:val="000000"/>
          <w:sz w:val="24"/>
          <w:szCs w:val="24"/>
          <w:shd w:val="clear" w:color="auto" w:fill="FFFFFF"/>
        </w:rPr>
        <w:t> a na </w:t>
      </w:r>
      <w:r w:rsidRPr="00D80CE1">
        <w:rPr>
          <w:rStyle w:val="Vrazn"/>
          <w:rFonts w:cstheme="minorHAnsi"/>
          <w:color w:val="000000"/>
          <w:sz w:val="24"/>
          <w:szCs w:val="24"/>
          <w:shd w:val="clear" w:color="auto" w:fill="FFFFFF"/>
        </w:rPr>
        <w:t>východe poriadna oblievačka</w:t>
      </w:r>
      <w:r w:rsidRPr="00D80CE1">
        <w:rPr>
          <w:rFonts w:cstheme="minorHAnsi"/>
          <w:color w:val="000000"/>
          <w:sz w:val="24"/>
          <w:szCs w:val="24"/>
          <w:shd w:val="clear" w:color="auto" w:fill="FFFFFF"/>
        </w:rPr>
        <w:t>. Šibačka korbáčom z ôsmich, dvanástich alebo až dvadsiatich štyroch spletených čerstvo narezaných </w:t>
      </w:r>
      <w:r w:rsidRPr="00D80CE1">
        <w:rPr>
          <w:rStyle w:val="Vrazn"/>
          <w:rFonts w:cstheme="minorHAnsi"/>
          <w:color w:val="000000"/>
          <w:sz w:val="24"/>
          <w:szCs w:val="24"/>
          <w:shd w:val="clear" w:color="auto" w:fill="FFFFFF"/>
        </w:rPr>
        <w:t>prútov vŕby</w:t>
      </w:r>
      <w:r w:rsidRPr="00D80CE1">
        <w:rPr>
          <w:rFonts w:cstheme="minorHAnsi"/>
          <w:color w:val="000000"/>
          <w:sz w:val="24"/>
          <w:szCs w:val="24"/>
          <w:shd w:val="clear" w:color="auto" w:fill="FFFFFF"/>
        </w:rPr>
        <w:t> je pokračovaním starej tradície roľníckych rodín. Bitie zeleným prútikom malo zabezpečiť znovuobnovenie sily, rast, hojnosť, a hlavne zdravie.</w:t>
      </w:r>
    </w:p>
    <w:p w14:paraId="26FCAFE2" w14:textId="2E40C65C" w:rsidR="00D80CE1" w:rsidRDefault="002D55F0">
      <w:pPr>
        <w:rPr>
          <w:rFonts w:cstheme="minorHAnsi"/>
          <w:color w:val="000000"/>
          <w:sz w:val="24"/>
          <w:szCs w:val="24"/>
          <w:shd w:val="clear" w:color="auto" w:fill="FFFFFF"/>
        </w:rPr>
      </w:pPr>
      <w:proofErr w:type="spellStart"/>
      <w:r>
        <w:rPr>
          <w:rFonts w:cstheme="minorHAnsi"/>
          <w:color w:val="000000"/>
          <w:sz w:val="24"/>
          <w:szCs w:val="24"/>
          <w:shd w:val="clear" w:color="auto" w:fill="FFFFFF"/>
        </w:rPr>
        <w:t>Dú</w:t>
      </w:r>
      <w:proofErr w:type="spellEnd"/>
      <w:r>
        <w:rPr>
          <w:rFonts w:cstheme="minorHAnsi"/>
          <w:color w:val="000000"/>
          <w:sz w:val="24"/>
          <w:szCs w:val="24"/>
          <w:shd w:val="clear" w:color="auto" w:fill="FFFFFF"/>
        </w:rPr>
        <w:t>- určite zvládnete urobiť korbáč z </w:t>
      </w:r>
      <w:proofErr w:type="spellStart"/>
      <w:r>
        <w:rPr>
          <w:rFonts w:cstheme="minorHAnsi"/>
          <w:color w:val="000000"/>
          <w:sz w:val="24"/>
          <w:szCs w:val="24"/>
          <w:shd w:val="clear" w:color="auto" w:fill="FFFFFF"/>
        </w:rPr>
        <w:t>vrbového</w:t>
      </w:r>
      <w:proofErr w:type="spellEnd"/>
      <w:r>
        <w:rPr>
          <w:rFonts w:cstheme="minorHAnsi"/>
          <w:color w:val="000000"/>
          <w:sz w:val="24"/>
          <w:szCs w:val="24"/>
          <w:shd w:val="clear" w:color="auto" w:fill="FFFFFF"/>
        </w:rPr>
        <w:t xml:space="preserve"> prútia a vyzdobiť vajíčka !!!</w:t>
      </w:r>
    </w:p>
    <w:p w14:paraId="060695FC" w14:textId="3B3D2D9B" w:rsidR="002D55F0" w:rsidRDefault="002D55F0">
      <w:pPr>
        <w:rPr>
          <w:rFonts w:cstheme="minorHAnsi"/>
          <w:sz w:val="24"/>
          <w:szCs w:val="24"/>
        </w:rPr>
      </w:pPr>
      <w:r>
        <w:rPr>
          <w:rFonts w:cstheme="minorHAnsi"/>
          <w:noProof/>
        </w:rPr>
        <w:drawing>
          <wp:inline distT="0" distB="0" distL="0" distR="0" wp14:anchorId="582D3A50" wp14:editId="5A22EC0C">
            <wp:extent cx="2965450" cy="1543050"/>
            <wp:effectExtent l="0" t="0" r="635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612CD6AA" wp14:editId="1034235C">
            <wp:extent cx="2705100" cy="1689100"/>
            <wp:effectExtent l="0" t="0" r="0" b="6350"/>
            <wp:docPr id="4" name="Obrázok 4" descr="Veľká noc má svoje tradície aj špeciálne jedl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eľká noc má svoje tradície aj špeciálne jedlá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68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204BC" w14:textId="77777777" w:rsidR="00CA3DAC" w:rsidRDefault="002D55F0" w:rsidP="00CA3DAC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Pozrite si prezentáciu o Veľkonočných sviatkoch!!!</w:t>
      </w:r>
    </w:p>
    <w:p w14:paraId="2DB52A12" w14:textId="65D81B09" w:rsidR="00CA3DAC" w:rsidRPr="00CA3DAC" w:rsidRDefault="002D55F0" w:rsidP="00CA3DAC">
      <w:pPr>
        <w:rPr>
          <w:rFonts w:cstheme="minorHAnsi"/>
          <w:sz w:val="24"/>
          <w:szCs w:val="24"/>
        </w:rPr>
      </w:pPr>
      <w:r w:rsidRPr="00CA3DAC">
        <w:rPr>
          <w:rFonts w:cstheme="minorHAnsi"/>
          <w:b/>
          <w:bCs/>
          <w:sz w:val="24"/>
          <w:szCs w:val="24"/>
        </w:rPr>
        <w:t xml:space="preserve">VKM- téma - pocity , </w:t>
      </w:r>
      <w:proofErr w:type="spellStart"/>
      <w:r w:rsidRPr="00CA3DAC">
        <w:rPr>
          <w:rFonts w:cstheme="minorHAnsi"/>
          <w:b/>
          <w:bCs/>
          <w:sz w:val="24"/>
          <w:szCs w:val="24"/>
        </w:rPr>
        <w:t>emocie</w:t>
      </w:r>
      <w:proofErr w:type="spellEnd"/>
      <w:r w:rsidRPr="00CA3DAC">
        <w:rPr>
          <w:rFonts w:cstheme="minorHAnsi"/>
          <w:b/>
          <w:bCs/>
          <w:sz w:val="24"/>
          <w:szCs w:val="24"/>
        </w:rPr>
        <w:t>!!</w:t>
      </w:r>
      <w:r w:rsidR="00CA3DAC" w:rsidRPr="00CA3DAC">
        <w:rPr>
          <w:rFonts w:ascii="Arial" w:eastAsia="Times New Roman" w:hAnsi="Arial" w:cs="Arial"/>
          <w:b/>
          <w:bCs/>
          <w:color w:val="000000"/>
          <w:sz w:val="29"/>
          <w:szCs w:val="29"/>
          <w:lang w:eastAsia="sk-SK"/>
        </w:rPr>
        <w:t xml:space="preserve">   </w:t>
      </w:r>
    </w:p>
    <w:p w14:paraId="1A1BCA2F" w14:textId="02665658" w:rsidR="00CA3DAC" w:rsidRPr="00CA3DAC" w:rsidRDefault="00CA3DAC" w:rsidP="00CA3DAC">
      <w:pPr>
        <w:shd w:val="clear" w:color="auto" w:fill="FFFFFF"/>
        <w:spacing w:before="120" w:after="120" w:line="240" w:lineRule="auto"/>
        <w:rPr>
          <w:rFonts w:eastAsia="Times New Roman" w:cstheme="minorHAnsi"/>
          <w:color w:val="202122"/>
          <w:sz w:val="24"/>
          <w:szCs w:val="24"/>
          <w:lang w:eastAsia="sk-SK"/>
        </w:rPr>
      </w:pPr>
      <w:proofErr w:type="spellStart"/>
      <w:r w:rsidRPr="001243E7">
        <w:rPr>
          <w:rFonts w:eastAsia="Times New Roman" w:cstheme="minorHAnsi"/>
          <w:color w:val="202122"/>
          <w:sz w:val="24"/>
          <w:szCs w:val="24"/>
          <w:lang w:eastAsia="sk-SK"/>
        </w:rPr>
        <w:t>Emocie</w:t>
      </w:r>
      <w:proofErr w:type="spellEnd"/>
      <w:r w:rsidRPr="001243E7">
        <w:rPr>
          <w:rFonts w:eastAsia="Times New Roman" w:cstheme="minorHAnsi"/>
          <w:color w:val="202122"/>
          <w:sz w:val="24"/>
          <w:szCs w:val="24"/>
          <w:lang w:eastAsia="sk-SK"/>
        </w:rPr>
        <w:t xml:space="preserve"> -rozdelenie :</w:t>
      </w:r>
    </w:p>
    <w:p w14:paraId="1CFF0A29" w14:textId="77777777" w:rsidR="00CA3DAC" w:rsidRPr="00CA3DAC" w:rsidRDefault="00F0585C" w:rsidP="00CA3DAC">
      <w:pPr>
        <w:numPr>
          <w:ilvl w:val="0"/>
          <w:numId w:val="1"/>
        </w:numPr>
        <w:shd w:val="clear" w:color="auto" w:fill="FFFFFF"/>
        <w:spacing w:before="100" w:beforeAutospacing="1" w:after="24" w:line="240" w:lineRule="auto"/>
        <w:ind w:left="1104"/>
        <w:rPr>
          <w:rFonts w:eastAsia="Times New Roman" w:cstheme="minorHAnsi"/>
          <w:color w:val="202122"/>
          <w:sz w:val="24"/>
          <w:szCs w:val="24"/>
          <w:lang w:eastAsia="sk-SK"/>
        </w:rPr>
      </w:pPr>
      <w:hyperlink r:id="rId8" w:tooltip="Strach" w:history="1">
        <w:r w:rsidR="00CA3DAC" w:rsidRPr="00CA3DAC">
          <w:rPr>
            <w:rFonts w:eastAsia="Times New Roman" w:cstheme="minorHAnsi"/>
            <w:color w:val="0645AD"/>
            <w:sz w:val="24"/>
            <w:szCs w:val="24"/>
            <w:u w:val="single"/>
            <w:lang w:eastAsia="sk-SK"/>
          </w:rPr>
          <w:t>strach</w:t>
        </w:r>
      </w:hyperlink>
      <w:r w:rsidR="00CA3DAC" w:rsidRPr="00CA3DAC">
        <w:rPr>
          <w:rFonts w:eastAsia="Times New Roman" w:cstheme="minorHAnsi"/>
          <w:color w:val="202122"/>
          <w:sz w:val="24"/>
          <w:szCs w:val="24"/>
          <w:lang w:eastAsia="sk-SK"/>
        </w:rPr>
        <w:t> - reakcia na nebezpečenstvo</w:t>
      </w:r>
    </w:p>
    <w:p w14:paraId="7F358023" w14:textId="77777777" w:rsidR="00CA3DAC" w:rsidRPr="00CA3DAC" w:rsidRDefault="00F0585C" w:rsidP="00CA3DAC">
      <w:pPr>
        <w:numPr>
          <w:ilvl w:val="0"/>
          <w:numId w:val="1"/>
        </w:numPr>
        <w:shd w:val="clear" w:color="auto" w:fill="FFFFFF"/>
        <w:spacing w:before="100" w:beforeAutospacing="1" w:after="24" w:line="240" w:lineRule="auto"/>
        <w:ind w:left="1104"/>
        <w:rPr>
          <w:rFonts w:eastAsia="Times New Roman" w:cstheme="minorHAnsi"/>
          <w:color w:val="202122"/>
          <w:sz w:val="24"/>
          <w:szCs w:val="24"/>
          <w:lang w:eastAsia="sk-SK"/>
        </w:rPr>
      </w:pPr>
      <w:hyperlink r:id="rId9" w:tooltip="Hnev" w:history="1">
        <w:r w:rsidR="00CA3DAC" w:rsidRPr="00CA3DAC">
          <w:rPr>
            <w:rFonts w:eastAsia="Times New Roman" w:cstheme="minorHAnsi"/>
            <w:color w:val="0645AD"/>
            <w:sz w:val="24"/>
            <w:szCs w:val="24"/>
            <w:u w:val="single"/>
            <w:lang w:eastAsia="sk-SK"/>
          </w:rPr>
          <w:t>hnev</w:t>
        </w:r>
      </w:hyperlink>
      <w:r w:rsidR="00CA3DAC" w:rsidRPr="00CA3DAC">
        <w:rPr>
          <w:rFonts w:eastAsia="Times New Roman" w:cstheme="minorHAnsi"/>
          <w:color w:val="202122"/>
          <w:sz w:val="24"/>
          <w:szCs w:val="24"/>
          <w:lang w:eastAsia="sk-SK"/>
        </w:rPr>
        <w:t> - reakcia na prekážku alebo nepriateľa</w:t>
      </w:r>
    </w:p>
    <w:p w14:paraId="4281B63A" w14:textId="77777777" w:rsidR="00CA3DAC" w:rsidRPr="00CA3DAC" w:rsidRDefault="00F0585C" w:rsidP="00CA3DAC">
      <w:pPr>
        <w:numPr>
          <w:ilvl w:val="0"/>
          <w:numId w:val="1"/>
        </w:numPr>
        <w:shd w:val="clear" w:color="auto" w:fill="FFFFFF"/>
        <w:spacing w:before="100" w:beforeAutospacing="1" w:after="24" w:line="240" w:lineRule="auto"/>
        <w:ind w:left="1104"/>
        <w:rPr>
          <w:rFonts w:eastAsia="Times New Roman" w:cstheme="minorHAnsi"/>
          <w:color w:val="202122"/>
          <w:sz w:val="24"/>
          <w:szCs w:val="24"/>
          <w:lang w:eastAsia="sk-SK"/>
        </w:rPr>
      </w:pPr>
      <w:hyperlink r:id="rId10" w:tooltip="Radosť" w:history="1">
        <w:r w:rsidR="00CA3DAC" w:rsidRPr="00CA3DAC">
          <w:rPr>
            <w:rFonts w:eastAsia="Times New Roman" w:cstheme="minorHAnsi"/>
            <w:color w:val="0645AD"/>
            <w:sz w:val="24"/>
            <w:szCs w:val="24"/>
            <w:u w:val="single"/>
            <w:lang w:eastAsia="sk-SK"/>
          </w:rPr>
          <w:t>radosť</w:t>
        </w:r>
      </w:hyperlink>
      <w:r w:rsidR="00CA3DAC" w:rsidRPr="00CA3DAC">
        <w:rPr>
          <w:rFonts w:eastAsia="Times New Roman" w:cstheme="minorHAnsi"/>
          <w:color w:val="202122"/>
          <w:sz w:val="24"/>
          <w:szCs w:val="24"/>
          <w:lang w:eastAsia="sk-SK"/>
        </w:rPr>
        <w:t> - reakcia na zisk alebo úspech</w:t>
      </w:r>
    </w:p>
    <w:p w14:paraId="05389E20" w14:textId="77777777" w:rsidR="00CA3DAC" w:rsidRPr="00CA3DAC" w:rsidRDefault="00F0585C" w:rsidP="00CA3DAC">
      <w:pPr>
        <w:numPr>
          <w:ilvl w:val="0"/>
          <w:numId w:val="1"/>
        </w:numPr>
        <w:shd w:val="clear" w:color="auto" w:fill="FFFFFF"/>
        <w:spacing w:before="100" w:beforeAutospacing="1" w:after="24" w:line="240" w:lineRule="auto"/>
        <w:ind w:left="1104"/>
        <w:rPr>
          <w:rFonts w:eastAsia="Times New Roman" w:cstheme="minorHAnsi"/>
          <w:color w:val="202122"/>
          <w:sz w:val="24"/>
          <w:szCs w:val="24"/>
          <w:lang w:eastAsia="sk-SK"/>
        </w:rPr>
      </w:pPr>
      <w:hyperlink r:id="rId11" w:tooltip="Smútok (cit)" w:history="1">
        <w:r w:rsidR="00CA3DAC" w:rsidRPr="00CA3DAC">
          <w:rPr>
            <w:rFonts w:eastAsia="Times New Roman" w:cstheme="minorHAnsi"/>
            <w:color w:val="0645AD"/>
            <w:sz w:val="24"/>
            <w:szCs w:val="24"/>
            <w:u w:val="single"/>
            <w:lang w:eastAsia="sk-SK"/>
          </w:rPr>
          <w:t>smútok</w:t>
        </w:r>
      </w:hyperlink>
      <w:r w:rsidR="00CA3DAC" w:rsidRPr="00CA3DAC">
        <w:rPr>
          <w:rFonts w:eastAsia="Times New Roman" w:cstheme="minorHAnsi"/>
          <w:color w:val="202122"/>
          <w:sz w:val="24"/>
          <w:szCs w:val="24"/>
          <w:lang w:eastAsia="sk-SK"/>
        </w:rPr>
        <w:t> - reakcia na stratu hodnoty alebo neúspech</w:t>
      </w:r>
    </w:p>
    <w:p w14:paraId="6816D6F0" w14:textId="77777777" w:rsidR="00CA3DAC" w:rsidRPr="00CA3DAC" w:rsidRDefault="00F0585C" w:rsidP="00CA3DAC">
      <w:pPr>
        <w:numPr>
          <w:ilvl w:val="0"/>
          <w:numId w:val="1"/>
        </w:numPr>
        <w:shd w:val="clear" w:color="auto" w:fill="FFFFFF"/>
        <w:spacing w:before="100" w:beforeAutospacing="1" w:after="24" w:line="240" w:lineRule="auto"/>
        <w:ind w:left="1104"/>
        <w:rPr>
          <w:rFonts w:eastAsia="Times New Roman" w:cstheme="minorHAnsi"/>
          <w:color w:val="202122"/>
          <w:sz w:val="24"/>
          <w:szCs w:val="24"/>
          <w:lang w:eastAsia="sk-SK"/>
        </w:rPr>
      </w:pPr>
      <w:hyperlink r:id="rId12" w:tooltip="Dôvera" w:history="1">
        <w:r w:rsidR="00CA3DAC" w:rsidRPr="00CA3DAC">
          <w:rPr>
            <w:rFonts w:eastAsia="Times New Roman" w:cstheme="minorHAnsi"/>
            <w:color w:val="0645AD"/>
            <w:sz w:val="24"/>
            <w:szCs w:val="24"/>
            <w:u w:val="single"/>
            <w:lang w:eastAsia="sk-SK"/>
          </w:rPr>
          <w:t>dôvera</w:t>
        </w:r>
      </w:hyperlink>
      <w:r w:rsidR="00CA3DAC" w:rsidRPr="00CA3DAC">
        <w:rPr>
          <w:rFonts w:eastAsia="Times New Roman" w:cstheme="minorHAnsi"/>
          <w:color w:val="202122"/>
          <w:sz w:val="24"/>
          <w:szCs w:val="24"/>
          <w:lang w:eastAsia="sk-SK"/>
        </w:rPr>
        <w:t> - reakcia na priateľstvo alebo čestné správanie</w:t>
      </w:r>
    </w:p>
    <w:p w14:paraId="4F40A08F" w14:textId="77777777" w:rsidR="00CA3DAC" w:rsidRPr="00CA3DAC" w:rsidRDefault="00F0585C" w:rsidP="00CA3DAC">
      <w:pPr>
        <w:numPr>
          <w:ilvl w:val="0"/>
          <w:numId w:val="1"/>
        </w:numPr>
        <w:shd w:val="clear" w:color="auto" w:fill="FFFFFF"/>
        <w:spacing w:before="100" w:beforeAutospacing="1" w:after="24" w:line="240" w:lineRule="auto"/>
        <w:ind w:left="1104"/>
        <w:rPr>
          <w:rFonts w:eastAsia="Times New Roman" w:cstheme="minorHAnsi"/>
          <w:color w:val="202122"/>
          <w:sz w:val="24"/>
          <w:szCs w:val="24"/>
          <w:lang w:eastAsia="sk-SK"/>
        </w:rPr>
      </w:pPr>
      <w:hyperlink r:id="rId13" w:tooltip="Znechutenie (stránka neexistuje)" w:history="1">
        <w:r w:rsidR="00CA3DAC" w:rsidRPr="00CA3DAC">
          <w:rPr>
            <w:rFonts w:eastAsia="Times New Roman" w:cstheme="minorHAnsi"/>
            <w:color w:val="BA0000"/>
            <w:sz w:val="24"/>
            <w:szCs w:val="24"/>
            <w:u w:val="single"/>
            <w:lang w:eastAsia="sk-SK"/>
          </w:rPr>
          <w:t>znechutenie</w:t>
        </w:r>
      </w:hyperlink>
      <w:r w:rsidR="00CA3DAC" w:rsidRPr="00CA3DAC">
        <w:rPr>
          <w:rFonts w:eastAsia="Times New Roman" w:cstheme="minorHAnsi"/>
          <w:color w:val="202122"/>
          <w:sz w:val="24"/>
          <w:szCs w:val="24"/>
          <w:lang w:eastAsia="sk-SK"/>
        </w:rPr>
        <w:t> - reakcia na nepríjemnú vec alebo situáciu</w:t>
      </w:r>
    </w:p>
    <w:p w14:paraId="7D5C72F3" w14:textId="77777777" w:rsidR="00CA3DAC" w:rsidRPr="00CA3DAC" w:rsidRDefault="00F0585C" w:rsidP="00CA3DAC">
      <w:pPr>
        <w:numPr>
          <w:ilvl w:val="0"/>
          <w:numId w:val="1"/>
        </w:numPr>
        <w:shd w:val="clear" w:color="auto" w:fill="FFFFFF"/>
        <w:spacing w:before="100" w:beforeAutospacing="1" w:after="24" w:line="240" w:lineRule="auto"/>
        <w:ind w:left="1104"/>
        <w:rPr>
          <w:rFonts w:eastAsia="Times New Roman" w:cstheme="minorHAnsi"/>
          <w:color w:val="202122"/>
          <w:sz w:val="24"/>
          <w:szCs w:val="24"/>
          <w:lang w:eastAsia="sk-SK"/>
        </w:rPr>
      </w:pPr>
      <w:hyperlink r:id="rId14" w:tooltip="Očakávanie" w:history="1">
        <w:r w:rsidR="00CA3DAC" w:rsidRPr="00CA3DAC">
          <w:rPr>
            <w:rFonts w:eastAsia="Times New Roman" w:cstheme="minorHAnsi"/>
            <w:color w:val="0645AD"/>
            <w:sz w:val="24"/>
            <w:szCs w:val="24"/>
            <w:u w:val="single"/>
            <w:lang w:eastAsia="sk-SK"/>
          </w:rPr>
          <w:t>očakávanie</w:t>
        </w:r>
      </w:hyperlink>
      <w:r w:rsidR="00CA3DAC" w:rsidRPr="00CA3DAC">
        <w:rPr>
          <w:rFonts w:eastAsia="Times New Roman" w:cstheme="minorHAnsi"/>
          <w:color w:val="202122"/>
          <w:sz w:val="24"/>
          <w:szCs w:val="24"/>
          <w:lang w:eastAsia="sk-SK"/>
        </w:rPr>
        <w:t> - reakcia na neznámu alebo neistú situáciu</w:t>
      </w:r>
    </w:p>
    <w:p w14:paraId="5EB2CEC9" w14:textId="77777777" w:rsidR="00CA3DAC" w:rsidRPr="00CA3DAC" w:rsidRDefault="00F0585C" w:rsidP="00CA3DAC">
      <w:pPr>
        <w:numPr>
          <w:ilvl w:val="0"/>
          <w:numId w:val="1"/>
        </w:numPr>
        <w:shd w:val="clear" w:color="auto" w:fill="FFFFFF"/>
        <w:spacing w:before="100" w:beforeAutospacing="1" w:after="24" w:line="240" w:lineRule="auto"/>
        <w:ind w:left="1104"/>
        <w:rPr>
          <w:rFonts w:eastAsia="Times New Roman" w:cstheme="minorHAnsi"/>
          <w:color w:val="202122"/>
          <w:sz w:val="24"/>
          <w:szCs w:val="24"/>
          <w:lang w:eastAsia="sk-SK"/>
        </w:rPr>
      </w:pPr>
      <w:hyperlink r:id="rId15" w:tooltip="Prekvapenie" w:history="1">
        <w:r w:rsidR="00CA3DAC" w:rsidRPr="00CA3DAC">
          <w:rPr>
            <w:rFonts w:eastAsia="Times New Roman" w:cstheme="minorHAnsi"/>
            <w:color w:val="0645AD"/>
            <w:sz w:val="24"/>
            <w:szCs w:val="24"/>
            <w:u w:val="single"/>
            <w:lang w:eastAsia="sk-SK"/>
          </w:rPr>
          <w:t>prekvapenie</w:t>
        </w:r>
      </w:hyperlink>
      <w:r w:rsidR="00CA3DAC" w:rsidRPr="00CA3DAC">
        <w:rPr>
          <w:rFonts w:eastAsia="Times New Roman" w:cstheme="minorHAnsi"/>
          <w:color w:val="202122"/>
          <w:sz w:val="24"/>
          <w:szCs w:val="24"/>
          <w:lang w:eastAsia="sk-SK"/>
        </w:rPr>
        <w:t> - reakcia na nečakanú situáciu</w:t>
      </w:r>
    </w:p>
    <w:p w14:paraId="3BFE9571" w14:textId="68FCA0A0" w:rsidR="002D55F0" w:rsidRPr="001243E7" w:rsidRDefault="002D55F0">
      <w:pPr>
        <w:rPr>
          <w:rFonts w:cstheme="minorHAnsi"/>
          <w:sz w:val="24"/>
          <w:szCs w:val="24"/>
        </w:rPr>
      </w:pPr>
    </w:p>
    <w:p w14:paraId="09EA1563" w14:textId="77777777" w:rsidR="00CA3DAC" w:rsidRDefault="00CA3DAC">
      <w:pPr>
        <w:rPr>
          <w:rFonts w:cstheme="minorHAnsi"/>
          <w:sz w:val="24"/>
          <w:szCs w:val="24"/>
        </w:rPr>
      </w:pPr>
    </w:p>
    <w:p w14:paraId="670C4BC5" w14:textId="2275D3A5" w:rsidR="002D55F0" w:rsidRDefault="002D55F0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Do prázdnych kruhov napíš svoje </w:t>
      </w:r>
      <w:proofErr w:type="spellStart"/>
      <w:r>
        <w:rPr>
          <w:rFonts w:cstheme="minorHAnsi"/>
          <w:sz w:val="24"/>
          <w:szCs w:val="24"/>
        </w:rPr>
        <w:t>emocie</w:t>
      </w:r>
      <w:proofErr w:type="spellEnd"/>
      <w:r>
        <w:rPr>
          <w:rFonts w:cstheme="minorHAnsi"/>
          <w:sz w:val="24"/>
          <w:szCs w:val="24"/>
        </w:rPr>
        <w:t xml:space="preserve">, pocity !!! </w:t>
      </w:r>
    </w:p>
    <w:p w14:paraId="02C8A8D0" w14:textId="77777777" w:rsidR="002D55F0" w:rsidRDefault="002D55F0" w:rsidP="002D55F0">
      <w:pPr>
        <w:jc w:val="center"/>
        <w:rPr>
          <w:rFonts w:ascii="Kristen ITC" w:hAnsi="Kristen ITC"/>
          <w:b/>
          <w:sz w:val="28"/>
          <w:szCs w:val="28"/>
        </w:rPr>
      </w:pPr>
    </w:p>
    <w:p w14:paraId="6700D6B4" w14:textId="54046EB3" w:rsidR="002D55F0" w:rsidRPr="00CA3DAC" w:rsidRDefault="002D55F0" w:rsidP="002D55F0">
      <w:pPr>
        <w:jc w:val="center"/>
        <w:rPr>
          <w:rFonts w:cstheme="minorHAnsi"/>
          <w:b/>
          <w:sz w:val="24"/>
          <w:szCs w:val="24"/>
        </w:rPr>
      </w:pPr>
      <w:r w:rsidRPr="00CA3DAC">
        <w:rPr>
          <w:rFonts w:cstheme="minorHAnsi"/>
          <w:b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4BF89DC" wp14:editId="431865E8">
                <wp:simplePos x="0" y="0"/>
                <wp:positionH relativeFrom="column">
                  <wp:posOffset>5390515</wp:posOffset>
                </wp:positionH>
                <wp:positionV relativeFrom="paragraph">
                  <wp:posOffset>219710</wp:posOffset>
                </wp:positionV>
                <wp:extent cx="1476375" cy="914400"/>
                <wp:effectExtent l="0" t="0" r="28575" b="19050"/>
                <wp:wrapNone/>
                <wp:docPr id="1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6375" cy="9144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4CB8996C" id="Oval 4" o:spid="_x0000_s1026" style="position:absolute;margin-left:424.45pt;margin-top:17.3pt;width:116.25pt;height:1in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" fillcolor="white [3212]" strokecolor="#1f3763 [1604]" strokeweight="1pt">
                <v:stroke joinstyle="miter"/>
              </v:oval>
            </w:pict>
          </mc:Fallback>
        </mc:AlternateContent>
      </w:r>
      <w:r w:rsidRPr="00CA3DAC">
        <w:rPr>
          <w:rFonts w:cstheme="minorHAnsi"/>
          <w:b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A0A5CD6" wp14:editId="1A983245">
                <wp:simplePos x="0" y="0"/>
                <wp:positionH relativeFrom="column">
                  <wp:posOffset>47625</wp:posOffset>
                </wp:positionH>
                <wp:positionV relativeFrom="paragraph">
                  <wp:posOffset>62865</wp:posOffset>
                </wp:positionV>
                <wp:extent cx="1476375" cy="1181100"/>
                <wp:effectExtent l="0" t="0" r="28575" b="19050"/>
                <wp:wrapNone/>
                <wp:docPr id="3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6375" cy="11811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54F5A41" id="Oval 1" o:spid="_x0000_s1026" style="position:absolute;margin-left:3.75pt;margin-top:4.95pt;width:116.25pt;height:9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" fillcolor="white [3212]" strokecolor="#1f3763 [1604]" strokeweight="1pt">
                <v:stroke joinstyle="miter"/>
              </v:oval>
            </w:pict>
          </mc:Fallback>
        </mc:AlternateContent>
      </w:r>
      <w:r w:rsidRPr="00CA3DAC">
        <w:rPr>
          <w:rFonts w:cstheme="minorHAnsi"/>
          <w:b/>
          <w:sz w:val="24"/>
          <w:szCs w:val="24"/>
        </w:rPr>
        <w:t xml:space="preserve">Som </w:t>
      </w:r>
      <w:r w:rsidR="00CA3DAC">
        <w:rPr>
          <w:rFonts w:cstheme="minorHAnsi"/>
          <w:b/>
          <w:sz w:val="24"/>
          <w:szCs w:val="24"/>
        </w:rPr>
        <w:t>š</w:t>
      </w:r>
      <w:r w:rsidRPr="00CA3DAC">
        <w:rPr>
          <w:rFonts w:cstheme="minorHAnsi"/>
          <w:b/>
          <w:sz w:val="24"/>
          <w:szCs w:val="24"/>
        </w:rPr>
        <w:t xml:space="preserve">ťastná/ </w:t>
      </w:r>
      <w:r w:rsidR="00CA3DAC">
        <w:rPr>
          <w:rFonts w:cstheme="minorHAnsi"/>
          <w:b/>
          <w:sz w:val="24"/>
          <w:szCs w:val="24"/>
        </w:rPr>
        <w:t>š</w:t>
      </w:r>
      <w:r w:rsidRPr="00CA3DAC">
        <w:rPr>
          <w:rFonts w:cstheme="minorHAnsi"/>
          <w:b/>
          <w:sz w:val="24"/>
          <w:szCs w:val="24"/>
        </w:rPr>
        <w:t>ťastný keď:</w:t>
      </w:r>
    </w:p>
    <w:p w14:paraId="26399880" w14:textId="77777777" w:rsidR="002D55F0" w:rsidRDefault="002D55F0" w:rsidP="002D55F0">
      <w:pPr>
        <w:jc w:val="center"/>
        <w:rPr>
          <w:rFonts w:ascii="Kristen ITC" w:hAnsi="Kristen ITC" w:cs="Kristen ITC"/>
          <w:b/>
          <w:sz w:val="28"/>
          <w:szCs w:val="28"/>
        </w:rPr>
      </w:pPr>
    </w:p>
    <w:p w14:paraId="0A9C4091" w14:textId="77777777" w:rsidR="002D55F0" w:rsidRDefault="002D55F0" w:rsidP="002D55F0">
      <w:pPr>
        <w:jc w:val="center"/>
        <w:rPr>
          <w:rFonts w:ascii="Kristen ITC" w:hAnsi="Kristen ITC" w:cs="Kristen ITC"/>
          <w:b/>
          <w:sz w:val="28"/>
          <w:szCs w:val="28"/>
        </w:rPr>
      </w:pPr>
      <w:r>
        <w:rPr>
          <w:rFonts w:ascii="Kristen ITC" w:hAnsi="Kristen ITC"/>
          <w:b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BCD4134" wp14:editId="6C4B544F">
                <wp:simplePos x="0" y="0"/>
                <wp:positionH relativeFrom="column">
                  <wp:posOffset>1314450</wp:posOffset>
                </wp:positionH>
                <wp:positionV relativeFrom="paragraph">
                  <wp:posOffset>271780</wp:posOffset>
                </wp:positionV>
                <wp:extent cx="1476375" cy="1085850"/>
                <wp:effectExtent l="0" t="0" r="28575" b="19050"/>
                <wp:wrapNone/>
                <wp:docPr id="5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6375" cy="10858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573DC0F" id="Oval 3" o:spid="_x0000_s1026" style="position:absolute;margin-left:103.5pt;margin-top:21.4pt;width:116.25pt;height:85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" fillcolor="white [3212]" strokecolor="#1f3763 [1604]" strokeweight="1pt">
                <v:stroke joinstyle="miter"/>
              </v:oval>
            </w:pict>
          </mc:Fallback>
        </mc:AlternateContent>
      </w:r>
    </w:p>
    <w:p w14:paraId="2765BAE4" w14:textId="77777777" w:rsidR="002D55F0" w:rsidRDefault="002D55F0" w:rsidP="002D55F0">
      <w:pPr>
        <w:jc w:val="center"/>
        <w:rPr>
          <w:rFonts w:ascii="Kristen ITC" w:hAnsi="Kristen ITC" w:cs="Kristen ITC"/>
          <w:b/>
          <w:sz w:val="28"/>
          <w:szCs w:val="28"/>
        </w:rPr>
      </w:pPr>
      <w:r>
        <w:rPr>
          <w:rFonts w:ascii="Kristen ITC" w:hAnsi="Kristen ITC"/>
          <w:b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0EE5489" wp14:editId="722DCCBB">
                <wp:simplePos x="0" y="0"/>
                <wp:positionH relativeFrom="column">
                  <wp:posOffset>3629025</wp:posOffset>
                </wp:positionH>
                <wp:positionV relativeFrom="paragraph">
                  <wp:posOffset>123825</wp:posOffset>
                </wp:positionV>
                <wp:extent cx="1914525" cy="990600"/>
                <wp:effectExtent l="0" t="0" r="28575" b="19050"/>
                <wp:wrapNone/>
                <wp:docPr id="6" name="Ova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9906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779A57D" id="Oval 2" o:spid="_x0000_s1026" style="position:absolute;margin-left:285.75pt;margin-top:9.75pt;width:150.75pt;height:7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" fillcolor="white [3212]" strokecolor="#1f3763 [1604]" strokeweight="1pt">
                <v:stroke joinstyle="miter"/>
              </v:oval>
            </w:pict>
          </mc:Fallback>
        </mc:AlternateContent>
      </w:r>
    </w:p>
    <w:p w14:paraId="320CF35D" w14:textId="77777777" w:rsidR="002D55F0" w:rsidRDefault="002D55F0">
      <w:pPr>
        <w:rPr>
          <w:rFonts w:cstheme="minorHAnsi"/>
          <w:sz w:val="24"/>
          <w:szCs w:val="24"/>
        </w:rPr>
      </w:pPr>
    </w:p>
    <w:p w14:paraId="0AA6ECE3" w14:textId="4917A809" w:rsidR="002D55F0" w:rsidRDefault="002D55F0">
      <w:pPr>
        <w:rPr>
          <w:rFonts w:cstheme="minorHAnsi"/>
          <w:sz w:val="24"/>
          <w:szCs w:val="24"/>
        </w:rPr>
      </w:pPr>
    </w:p>
    <w:p w14:paraId="47775D7E" w14:textId="77777777" w:rsidR="00CA3DAC" w:rsidRDefault="00CA3DAC" w:rsidP="00CA3DAC">
      <w:pPr>
        <w:jc w:val="center"/>
        <w:rPr>
          <w:rFonts w:ascii="Kristen ITC" w:hAnsi="Kristen ITC" w:cs="Times New Roman"/>
          <w:b/>
          <w:sz w:val="28"/>
          <w:szCs w:val="28"/>
        </w:rPr>
      </w:pPr>
    </w:p>
    <w:p w14:paraId="494A916D" w14:textId="77777777" w:rsidR="00CA3DAC" w:rsidRPr="00AB7EDB" w:rsidRDefault="00CA3DAC" w:rsidP="00CA3DAC">
      <w:pPr>
        <w:jc w:val="center"/>
        <w:rPr>
          <w:rFonts w:ascii="Kristen ITC" w:hAnsi="Kristen ITC" w:cs="Times New Roman"/>
          <w:b/>
          <w:sz w:val="28"/>
          <w:szCs w:val="28"/>
        </w:rPr>
      </w:pPr>
      <w:r w:rsidRPr="00CA3DAC">
        <w:rPr>
          <w:rFonts w:cstheme="minorHAnsi"/>
          <w:b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CB9D698" wp14:editId="106A5073">
                <wp:simplePos x="0" y="0"/>
                <wp:positionH relativeFrom="column">
                  <wp:posOffset>5391150</wp:posOffset>
                </wp:positionH>
                <wp:positionV relativeFrom="paragraph">
                  <wp:posOffset>1278255</wp:posOffset>
                </wp:positionV>
                <wp:extent cx="1104900" cy="1085850"/>
                <wp:effectExtent l="0" t="0" r="19050" b="19050"/>
                <wp:wrapNone/>
                <wp:docPr id="11" name="Ov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10858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99D8F10" id="Oval 11" o:spid="_x0000_s1026" style="position:absolute;margin-left:424.5pt;margin-top:100.65pt;width:87pt;height:85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" fillcolor="white [3212]" strokecolor="#1f3763 [1604]" strokeweight="1pt">
                <v:stroke joinstyle="miter"/>
              </v:oval>
            </w:pict>
          </mc:Fallback>
        </mc:AlternateContent>
      </w:r>
      <w:r w:rsidRPr="00CA3DAC">
        <w:rPr>
          <w:rFonts w:cstheme="minorHAnsi"/>
          <w:b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99D0D57" wp14:editId="791599F8">
                <wp:simplePos x="0" y="0"/>
                <wp:positionH relativeFrom="column">
                  <wp:posOffset>-66675</wp:posOffset>
                </wp:positionH>
                <wp:positionV relativeFrom="paragraph">
                  <wp:posOffset>1135380</wp:posOffset>
                </wp:positionV>
                <wp:extent cx="1476375" cy="1085850"/>
                <wp:effectExtent l="0" t="0" r="28575" b="19050"/>
                <wp:wrapNone/>
                <wp:docPr id="7" name="Ova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6375" cy="10858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4D637F3" id="Oval 5" o:spid="_x0000_s1026" style="position:absolute;margin-left:-5.25pt;margin-top:89.4pt;width:116.25pt;height:85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" fillcolor="white [3212]" strokecolor="#1f3763 [1604]" strokeweight="1pt">
                <v:stroke joinstyle="miter"/>
              </v:oval>
            </w:pict>
          </mc:Fallback>
        </mc:AlternateContent>
      </w:r>
      <w:r w:rsidRPr="00CA3DAC">
        <w:rPr>
          <w:rFonts w:cstheme="minorHAnsi"/>
          <w:b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CC0B75A" wp14:editId="1846E611">
                <wp:simplePos x="0" y="0"/>
                <wp:positionH relativeFrom="column">
                  <wp:posOffset>3457575</wp:posOffset>
                </wp:positionH>
                <wp:positionV relativeFrom="paragraph">
                  <wp:posOffset>525780</wp:posOffset>
                </wp:positionV>
                <wp:extent cx="1476375" cy="1181100"/>
                <wp:effectExtent l="0" t="0" r="28575" b="19050"/>
                <wp:wrapNone/>
                <wp:docPr id="12" name="Ova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6375" cy="11811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74125E5" id="Oval 12" o:spid="_x0000_s1026" style="position:absolute;margin-left:272.25pt;margin-top:41.4pt;width:116.25pt;height:9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" fillcolor="white [3212]" strokecolor="#1f3763 [1604]" strokeweight="1pt">
                <v:stroke joinstyle="miter"/>
              </v:oval>
            </w:pict>
          </mc:Fallback>
        </mc:AlternateContent>
      </w:r>
      <w:r w:rsidRPr="00CA3DAC">
        <w:rPr>
          <w:rFonts w:cstheme="minorHAnsi"/>
          <w:b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2F4E301" wp14:editId="37B58C7C">
                <wp:simplePos x="0" y="0"/>
                <wp:positionH relativeFrom="column">
                  <wp:posOffset>1619250</wp:posOffset>
                </wp:positionH>
                <wp:positionV relativeFrom="paragraph">
                  <wp:posOffset>268605</wp:posOffset>
                </wp:positionV>
                <wp:extent cx="1333500" cy="1524000"/>
                <wp:effectExtent l="0" t="0" r="19050" b="19050"/>
                <wp:wrapNone/>
                <wp:docPr id="13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15240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464889E" id="Oval 13" o:spid="_x0000_s1026" style="position:absolute;margin-left:127.5pt;margin-top:21.15pt;width:105pt;height:120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" fillcolor="white [3212]" strokecolor="#1f3763 [1604]" strokeweight="1pt">
                <v:stroke joinstyle="miter"/>
              </v:oval>
            </w:pict>
          </mc:Fallback>
        </mc:AlternateContent>
      </w:r>
      <w:r w:rsidRPr="00CA3DAC">
        <w:rPr>
          <w:rFonts w:cstheme="minorHAnsi"/>
          <w:b/>
          <w:sz w:val="28"/>
          <w:szCs w:val="28"/>
        </w:rPr>
        <w:t>Na čo sa najčastejšie hneváš?</w:t>
      </w:r>
    </w:p>
    <w:p w14:paraId="2B964766" w14:textId="1DCB3190" w:rsidR="00CA3DAC" w:rsidRDefault="00CA3DAC">
      <w:pPr>
        <w:rPr>
          <w:rFonts w:cstheme="minorHAnsi"/>
          <w:sz w:val="24"/>
          <w:szCs w:val="24"/>
        </w:rPr>
      </w:pPr>
    </w:p>
    <w:p w14:paraId="17392906" w14:textId="06E77824" w:rsidR="00CA3DAC" w:rsidRDefault="00CA3DAC">
      <w:pPr>
        <w:rPr>
          <w:rFonts w:cstheme="minorHAnsi"/>
          <w:sz w:val="24"/>
          <w:szCs w:val="24"/>
        </w:rPr>
      </w:pPr>
    </w:p>
    <w:p w14:paraId="78F8AFF4" w14:textId="77830A4A" w:rsidR="00CA3DAC" w:rsidRDefault="00CA3DAC">
      <w:pPr>
        <w:rPr>
          <w:rFonts w:cstheme="minorHAnsi"/>
          <w:sz w:val="24"/>
          <w:szCs w:val="24"/>
        </w:rPr>
      </w:pPr>
    </w:p>
    <w:p w14:paraId="792EB363" w14:textId="0FA4DC92" w:rsidR="00CA3DAC" w:rsidRDefault="00CA3DAC">
      <w:pPr>
        <w:rPr>
          <w:rFonts w:cstheme="minorHAnsi"/>
          <w:sz w:val="24"/>
          <w:szCs w:val="24"/>
        </w:rPr>
      </w:pPr>
    </w:p>
    <w:p w14:paraId="42AE8D67" w14:textId="3D738362" w:rsidR="00CA3DAC" w:rsidRDefault="00CA3DAC">
      <w:pPr>
        <w:rPr>
          <w:rFonts w:cstheme="minorHAnsi"/>
          <w:sz w:val="24"/>
          <w:szCs w:val="24"/>
        </w:rPr>
      </w:pPr>
    </w:p>
    <w:p w14:paraId="13840DB6" w14:textId="4C0EC10E" w:rsidR="00CA3DAC" w:rsidRDefault="00CA3DAC">
      <w:pPr>
        <w:rPr>
          <w:rFonts w:cstheme="minorHAnsi"/>
          <w:sz w:val="24"/>
          <w:szCs w:val="24"/>
        </w:rPr>
      </w:pPr>
    </w:p>
    <w:p w14:paraId="6D1109EE" w14:textId="41B6D31E" w:rsidR="00CA3DAC" w:rsidRDefault="00CA3DAC">
      <w:pPr>
        <w:rPr>
          <w:rFonts w:cstheme="minorHAnsi"/>
          <w:sz w:val="24"/>
          <w:szCs w:val="24"/>
        </w:rPr>
      </w:pPr>
    </w:p>
    <w:p w14:paraId="1DCDEFDB" w14:textId="007762C1" w:rsidR="00CA3DAC" w:rsidRDefault="00CA3DAC">
      <w:pPr>
        <w:rPr>
          <w:rFonts w:cstheme="minorHAnsi"/>
          <w:sz w:val="24"/>
          <w:szCs w:val="24"/>
        </w:rPr>
      </w:pPr>
    </w:p>
    <w:p w14:paraId="7F143072" w14:textId="6CD19A74" w:rsidR="00CA3DAC" w:rsidRDefault="00CA3DAC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PJV- tradičné veľkonočné jedlá </w:t>
      </w:r>
    </w:p>
    <w:p w14:paraId="401F56E4" w14:textId="68560717" w:rsidR="001243E7" w:rsidRDefault="001243E7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Aké tradičné jedlá varíte vo vašej rodine ????</w:t>
      </w:r>
    </w:p>
    <w:p w14:paraId="1AB7AE20" w14:textId="77777777" w:rsidR="001243E7" w:rsidRDefault="001243E7">
      <w:pPr>
        <w:rPr>
          <w:rFonts w:cstheme="minorHAnsi"/>
          <w:sz w:val="24"/>
          <w:szCs w:val="24"/>
        </w:rPr>
      </w:pPr>
    </w:p>
    <w:p w14:paraId="4BBF036D" w14:textId="785B25B3" w:rsidR="001243E7" w:rsidRDefault="001243E7">
      <w:pPr>
        <w:rPr>
          <w:rFonts w:cstheme="minorHAnsi"/>
          <w:sz w:val="24"/>
          <w:szCs w:val="24"/>
        </w:rPr>
      </w:pPr>
      <w:r>
        <w:rPr>
          <w:rFonts w:cstheme="minorHAnsi"/>
          <w:noProof/>
        </w:rPr>
        <w:drawing>
          <wp:inline distT="0" distB="0" distL="0" distR="0" wp14:anchorId="64A65F8D" wp14:editId="5DAC9F1B">
            <wp:extent cx="2628900" cy="1746250"/>
            <wp:effectExtent l="0" t="0" r="0" b="6350"/>
            <wp:docPr id="18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74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sz w:val="24"/>
          <w:szCs w:val="24"/>
        </w:rPr>
        <w:t xml:space="preserve">    </w:t>
      </w:r>
      <w:r>
        <w:rPr>
          <w:rFonts w:cstheme="minorHAnsi"/>
          <w:noProof/>
        </w:rPr>
        <w:drawing>
          <wp:inline distT="0" distB="0" distL="0" distR="0" wp14:anchorId="5BC237B7" wp14:editId="44E052B4">
            <wp:extent cx="2241550" cy="1485900"/>
            <wp:effectExtent l="0" t="0" r="635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55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FC585" w14:textId="691E26EB" w:rsidR="00CA3DAC" w:rsidRDefault="00DA5484">
      <w:pPr>
        <w:rPr>
          <w:rFonts w:cstheme="minorHAnsi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B4D4BC7" wp14:editId="693F1117">
            <wp:extent cx="5760720" cy="3240405"/>
            <wp:effectExtent l="0" t="0" r="0" b="0"/>
            <wp:docPr id="9" name="Grafický objek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413C8" w14:textId="28643ECE" w:rsidR="003067A1" w:rsidRPr="003067A1" w:rsidRDefault="003067A1" w:rsidP="003067A1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proofErr w:type="spellStart"/>
      <w:r>
        <w:rPr>
          <w:rFonts w:cstheme="minorHAnsi"/>
          <w:sz w:val="24"/>
          <w:szCs w:val="24"/>
        </w:rPr>
        <w:t>Pečka</w:t>
      </w:r>
      <w:proofErr w:type="spellEnd"/>
      <w:r>
        <w:rPr>
          <w:rFonts w:cstheme="minorHAnsi"/>
          <w:sz w:val="24"/>
          <w:szCs w:val="24"/>
        </w:rPr>
        <w:t xml:space="preserve">  -recept:</w:t>
      </w:r>
    </w:p>
    <w:p w14:paraId="2307A4BE" w14:textId="77777777" w:rsidR="003067A1" w:rsidRPr="003067A1" w:rsidRDefault="003067A1" w:rsidP="003067A1">
      <w:pPr>
        <w:shd w:val="clear" w:color="auto" w:fill="FFFFFF"/>
        <w:spacing w:after="100" w:afterAutospacing="1" w:line="408" w:lineRule="atLeast"/>
        <w:rPr>
          <w:rFonts w:eastAsia="Times New Roman" w:cstheme="minorHAnsi"/>
          <w:color w:val="212529"/>
          <w:sz w:val="24"/>
          <w:szCs w:val="24"/>
          <w:lang w:eastAsia="sk-SK"/>
        </w:rPr>
      </w:pPr>
      <w:r w:rsidRPr="003067A1">
        <w:rPr>
          <w:rFonts w:eastAsia="Times New Roman" w:cstheme="minorHAnsi"/>
          <w:color w:val="212529"/>
          <w:sz w:val="24"/>
          <w:szCs w:val="24"/>
          <w:lang w:eastAsia="sk-SK"/>
        </w:rPr>
        <w:t>Ako prvé si nakrájame rožky, ale končeky z rožkov dáme preč. Petržlenovú vňať si pokrájame na drobno. Údené mäso si nakrájame na pláty a potom na kocky. Rozbijeme si 10 vajec, ale oddelíme si žĺtky od bielkov.</w:t>
      </w:r>
    </w:p>
    <w:p w14:paraId="4F1DB069" w14:textId="48F23EA6" w:rsidR="003067A1" w:rsidRPr="003067A1" w:rsidRDefault="003067A1">
      <w:pPr>
        <w:rPr>
          <w:rFonts w:cstheme="minorHAnsi"/>
          <w:color w:val="212529"/>
          <w:sz w:val="24"/>
          <w:szCs w:val="24"/>
          <w:shd w:val="clear" w:color="auto" w:fill="FFFFFF"/>
        </w:rPr>
      </w:pPr>
      <w:r w:rsidRPr="003067A1">
        <w:rPr>
          <w:rFonts w:cstheme="minorHAnsi"/>
          <w:color w:val="212529"/>
          <w:sz w:val="24"/>
          <w:szCs w:val="24"/>
          <w:shd w:val="clear" w:color="auto" w:fill="FFFFFF"/>
        </w:rPr>
        <w:t xml:space="preserve">Pokrájané rožky zalejeme vývarom a polejeme mliekom, aby rožky boli polo mäkké. Zaliate rožky poriadne premiešame. Do zmesi rožkov pridáme nakrájanú </w:t>
      </w:r>
      <w:proofErr w:type="spellStart"/>
      <w:r w:rsidRPr="003067A1">
        <w:rPr>
          <w:rFonts w:cstheme="minorHAnsi"/>
          <w:color w:val="212529"/>
          <w:sz w:val="24"/>
          <w:szCs w:val="24"/>
          <w:shd w:val="clear" w:color="auto" w:fill="FFFFFF"/>
        </w:rPr>
        <w:t>pretržlenovú</w:t>
      </w:r>
      <w:proofErr w:type="spellEnd"/>
      <w:r w:rsidRPr="003067A1">
        <w:rPr>
          <w:rFonts w:cstheme="minorHAnsi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3067A1">
        <w:rPr>
          <w:rFonts w:cstheme="minorHAnsi"/>
          <w:color w:val="212529"/>
          <w:sz w:val="24"/>
          <w:szCs w:val="24"/>
          <w:shd w:val="clear" w:color="auto" w:fill="FFFFFF"/>
        </w:rPr>
        <w:t>vňaťku</w:t>
      </w:r>
      <w:proofErr w:type="spellEnd"/>
      <w:r w:rsidRPr="003067A1">
        <w:rPr>
          <w:rFonts w:cstheme="minorHAnsi"/>
          <w:color w:val="212529"/>
          <w:sz w:val="24"/>
          <w:szCs w:val="24"/>
          <w:shd w:val="clear" w:color="auto" w:fill="FFFFFF"/>
        </w:rPr>
        <w:t xml:space="preserve"> a znova dobre premiešame. Do žĺtkov pridáme trošku korenia a soli, dobre zamiešame a vylejeme na rožky a znova zamiešame. Do zmesi pridáme na kocky nakrájané údené mäso a znova dobre premiešame. Do bielkov pridáme trošku soli a vyšľaháme tuhý sneh.</w:t>
      </w:r>
    </w:p>
    <w:p w14:paraId="31FAAC59" w14:textId="2F587D74" w:rsidR="003067A1" w:rsidRDefault="003067A1">
      <w:pPr>
        <w:rPr>
          <w:rFonts w:cstheme="minorHAnsi"/>
          <w:color w:val="212529"/>
          <w:sz w:val="24"/>
          <w:szCs w:val="24"/>
          <w:shd w:val="clear" w:color="auto" w:fill="FFFFFF"/>
        </w:rPr>
      </w:pPr>
      <w:r w:rsidRPr="003067A1">
        <w:rPr>
          <w:rFonts w:cstheme="minorHAnsi"/>
          <w:color w:val="212529"/>
          <w:sz w:val="24"/>
          <w:szCs w:val="24"/>
          <w:shd w:val="clear" w:color="auto" w:fill="FFFFFF"/>
        </w:rPr>
        <w:t xml:space="preserve">Úplne celý plech si vymastíme masťou. Do zmesi rožkov, </w:t>
      </w:r>
      <w:proofErr w:type="spellStart"/>
      <w:r w:rsidRPr="003067A1">
        <w:rPr>
          <w:rFonts w:cstheme="minorHAnsi"/>
          <w:color w:val="212529"/>
          <w:sz w:val="24"/>
          <w:szCs w:val="24"/>
          <w:shd w:val="clear" w:color="auto" w:fill="FFFFFF"/>
        </w:rPr>
        <w:t>vňaťky</w:t>
      </w:r>
      <w:proofErr w:type="spellEnd"/>
      <w:r w:rsidRPr="003067A1">
        <w:rPr>
          <w:rFonts w:cstheme="minorHAnsi"/>
          <w:color w:val="212529"/>
          <w:sz w:val="24"/>
          <w:szCs w:val="24"/>
          <w:shd w:val="clear" w:color="auto" w:fill="FFFFFF"/>
        </w:rPr>
        <w:t>, žĺtkov a údeného mäsa vložíme vyšľahaný sneh a zľahka premiešame. Potom zmes rozložíme po celom plechu. Plech vložíme do rozohriatej trúby na 200-220 stupňov na 20-25 minú</w:t>
      </w:r>
      <w:r>
        <w:rPr>
          <w:rFonts w:cstheme="minorHAnsi"/>
          <w:color w:val="212529"/>
          <w:sz w:val="24"/>
          <w:szCs w:val="24"/>
          <w:shd w:val="clear" w:color="auto" w:fill="FFFFFF"/>
        </w:rPr>
        <w:t>t.</w:t>
      </w:r>
    </w:p>
    <w:p w14:paraId="70D19F22" w14:textId="6E9E8BAE" w:rsidR="003067A1" w:rsidRDefault="003067A1">
      <w:pPr>
        <w:rPr>
          <w:rFonts w:cstheme="minorHAnsi"/>
          <w:color w:val="212529"/>
          <w:sz w:val="24"/>
          <w:szCs w:val="24"/>
          <w:shd w:val="clear" w:color="auto" w:fill="FFFFFF"/>
        </w:rPr>
      </w:pPr>
      <w:r>
        <w:rPr>
          <w:rFonts w:cstheme="minorHAnsi"/>
          <w:color w:val="212529"/>
          <w:sz w:val="24"/>
          <w:szCs w:val="24"/>
          <w:shd w:val="clear" w:color="auto" w:fill="FFFFFF"/>
        </w:rPr>
        <w:t xml:space="preserve">                </w:t>
      </w:r>
      <w:r>
        <w:rPr>
          <w:rFonts w:cstheme="minorHAnsi"/>
          <w:noProof/>
          <w:color w:val="212529"/>
          <w:shd w:val="clear" w:color="auto" w:fill="FFFFFF"/>
        </w:rPr>
        <w:drawing>
          <wp:inline distT="0" distB="0" distL="0" distR="0" wp14:anchorId="3B51FB43" wp14:editId="532102FE">
            <wp:extent cx="2857500" cy="1600200"/>
            <wp:effectExtent l="0" t="0" r="0" b="0"/>
            <wp:docPr id="10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color w:val="212529"/>
          <w:sz w:val="24"/>
          <w:szCs w:val="24"/>
          <w:shd w:val="clear" w:color="auto" w:fill="FFFFFF"/>
        </w:rPr>
        <w:t xml:space="preserve">      </w:t>
      </w:r>
    </w:p>
    <w:p w14:paraId="53618886" w14:textId="7C88C6D7" w:rsidR="003067A1" w:rsidRDefault="003067A1">
      <w:pPr>
        <w:rPr>
          <w:rFonts w:cstheme="minorHAnsi"/>
          <w:color w:val="212529"/>
          <w:sz w:val="24"/>
          <w:szCs w:val="24"/>
          <w:shd w:val="clear" w:color="auto" w:fill="FFFFFF"/>
        </w:rPr>
      </w:pPr>
      <w:r>
        <w:rPr>
          <w:rFonts w:cstheme="minorHAnsi"/>
          <w:color w:val="212529"/>
          <w:sz w:val="24"/>
          <w:szCs w:val="24"/>
          <w:shd w:val="clear" w:color="auto" w:fill="FFFFFF"/>
        </w:rPr>
        <w:t xml:space="preserve">TEV- Každý deň </w:t>
      </w:r>
      <w:proofErr w:type="spellStart"/>
      <w:r>
        <w:rPr>
          <w:rFonts w:cstheme="minorHAnsi"/>
          <w:color w:val="212529"/>
          <w:sz w:val="24"/>
          <w:szCs w:val="24"/>
          <w:shd w:val="clear" w:color="auto" w:fill="FFFFFF"/>
        </w:rPr>
        <w:t>chodte</w:t>
      </w:r>
      <w:proofErr w:type="spellEnd"/>
      <w:r>
        <w:rPr>
          <w:rFonts w:cstheme="minorHAnsi"/>
          <w:color w:val="212529"/>
          <w:sz w:val="24"/>
          <w:szCs w:val="24"/>
          <w:shd w:val="clear" w:color="auto" w:fill="FFFFFF"/>
        </w:rPr>
        <w:t xml:space="preserve"> do prírody a nazberajte rôzne prírodniny  šišky ,kamene, gaštany.... a vytvorte si svoju </w:t>
      </w:r>
      <w:proofErr w:type="spellStart"/>
      <w:r>
        <w:rPr>
          <w:rFonts w:cstheme="minorHAnsi"/>
          <w:color w:val="212529"/>
          <w:sz w:val="24"/>
          <w:szCs w:val="24"/>
          <w:shd w:val="clear" w:color="auto" w:fill="FFFFFF"/>
        </w:rPr>
        <w:t>mandalu</w:t>
      </w:r>
      <w:proofErr w:type="spellEnd"/>
      <w:r>
        <w:rPr>
          <w:rFonts w:cstheme="minorHAnsi"/>
          <w:color w:val="212529"/>
          <w:sz w:val="24"/>
          <w:szCs w:val="24"/>
          <w:shd w:val="clear" w:color="auto" w:fill="FFFFFF"/>
        </w:rPr>
        <w:t xml:space="preserve"> podľa priloženej  prezentácie,!!!!</w:t>
      </w:r>
    </w:p>
    <w:p w14:paraId="26410F88" w14:textId="1DB5C278" w:rsidR="003067A1" w:rsidRDefault="003067A1">
      <w:pPr>
        <w:rPr>
          <w:rFonts w:cstheme="minorHAnsi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D4B59DE" wp14:editId="23ACF1F7">
            <wp:extent cx="5760720" cy="3240405"/>
            <wp:effectExtent l="0" t="0" r="0" b="0"/>
            <wp:docPr id="14" name="Grafický objek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22A1E" w14:textId="6C99DB8F" w:rsidR="003067A1" w:rsidRDefault="003067A1">
      <w:pPr>
        <w:rPr>
          <w:rFonts w:cstheme="minorHAnsi"/>
          <w:sz w:val="24"/>
          <w:szCs w:val="24"/>
        </w:rPr>
      </w:pPr>
    </w:p>
    <w:p w14:paraId="6588DB5B" w14:textId="42111BF3" w:rsidR="003067A1" w:rsidRDefault="003067A1">
      <w:pPr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16F5CF73" wp14:editId="399FC9E5">
            <wp:extent cx="5760720" cy="3240405"/>
            <wp:effectExtent l="0" t="0" r="0" b="0"/>
            <wp:docPr id="15" name="Grafický objekt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A173D" w14:textId="77777777" w:rsidR="003067A1" w:rsidRDefault="003067A1">
      <w:pPr>
        <w:rPr>
          <w:rFonts w:cstheme="minorHAnsi"/>
          <w:sz w:val="24"/>
          <w:szCs w:val="24"/>
        </w:rPr>
      </w:pPr>
    </w:p>
    <w:p w14:paraId="353C975E" w14:textId="0E4F0909" w:rsidR="001243E7" w:rsidRPr="001243E7" w:rsidRDefault="001243E7" w:rsidP="001243E7">
      <w:pPr>
        <w:spacing w:after="180" w:line="240" w:lineRule="auto"/>
        <w:outlineLvl w:val="2"/>
        <w:rPr>
          <w:rFonts w:eastAsia="Times New Roman" w:cstheme="minorHAnsi"/>
          <w:sz w:val="24"/>
          <w:szCs w:val="24"/>
          <w:lang w:eastAsia="sk-SK"/>
        </w:rPr>
      </w:pPr>
      <w:r w:rsidRPr="001243E7">
        <w:rPr>
          <w:rFonts w:eastAsia="Times New Roman" w:cstheme="minorHAnsi"/>
          <w:b/>
          <w:bCs/>
          <w:sz w:val="24"/>
          <w:szCs w:val="24"/>
          <w:lang w:eastAsia="sk-SK"/>
        </w:rPr>
        <w:t>PEC- likvidácia buriny</w:t>
      </w:r>
      <w:r w:rsidRPr="001243E7">
        <w:rPr>
          <w:rFonts w:eastAsia="Times New Roman" w:cstheme="minorHAnsi"/>
          <w:sz w:val="24"/>
          <w:szCs w:val="24"/>
          <w:lang w:eastAsia="sk-SK"/>
        </w:rPr>
        <w:t xml:space="preserve"> -napíšte si poznámky !!!!</w:t>
      </w:r>
    </w:p>
    <w:p w14:paraId="20872D42" w14:textId="10AC18B5" w:rsidR="001243E7" w:rsidRPr="001243E7" w:rsidRDefault="001243E7" w:rsidP="001243E7">
      <w:pPr>
        <w:spacing w:after="180" w:line="240" w:lineRule="auto"/>
        <w:outlineLvl w:val="2"/>
        <w:rPr>
          <w:rFonts w:eastAsia="Times New Roman" w:cstheme="minorHAnsi"/>
          <w:sz w:val="24"/>
          <w:szCs w:val="24"/>
          <w:lang w:eastAsia="sk-SK"/>
        </w:rPr>
      </w:pPr>
      <w:r w:rsidRPr="001243E7">
        <w:rPr>
          <w:rFonts w:eastAsia="Times New Roman" w:cstheme="minorHAnsi"/>
          <w:sz w:val="24"/>
          <w:szCs w:val="24"/>
          <w:lang w:eastAsia="sk-SK"/>
        </w:rPr>
        <w:t>Možnosti likvidácie buriny</w:t>
      </w:r>
    </w:p>
    <w:p w14:paraId="7CDFFA6A" w14:textId="77777777" w:rsidR="001243E7" w:rsidRPr="001243E7" w:rsidRDefault="001243E7" w:rsidP="001243E7">
      <w:pPr>
        <w:spacing w:after="360" w:line="240" w:lineRule="auto"/>
        <w:rPr>
          <w:rFonts w:eastAsia="Times New Roman" w:cstheme="minorHAnsi"/>
          <w:sz w:val="24"/>
          <w:szCs w:val="24"/>
          <w:lang w:eastAsia="sk-SK"/>
        </w:rPr>
      </w:pPr>
      <w:r w:rsidRPr="001243E7">
        <w:rPr>
          <w:rFonts w:eastAsia="Times New Roman" w:cstheme="minorHAnsi"/>
          <w:b/>
          <w:bCs/>
          <w:sz w:val="24"/>
          <w:szCs w:val="24"/>
          <w:lang w:eastAsia="sk-SK"/>
        </w:rPr>
        <w:t>• mechanicky</w:t>
      </w:r>
      <w:r w:rsidRPr="001243E7">
        <w:rPr>
          <w:rFonts w:eastAsia="Times New Roman" w:cstheme="minorHAnsi"/>
          <w:sz w:val="24"/>
          <w:szCs w:val="24"/>
          <w:lang w:eastAsia="sk-SK"/>
        </w:rPr>
        <w:t xml:space="preserve"> </w:t>
      </w:r>
      <w:r w:rsidRPr="001243E7">
        <w:rPr>
          <w:rFonts w:eastAsia="Times New Roman" w:cstheme="minorHAnsi"/>
          <w:sz w:val="24"/>
          <w:szCs w:val="24"/>
          <w:lang w:eastAsia="sk-SK"/>
        </w:rPr>
        <w:br/>
        <w:t>pletie, vytrhávanie, vyškrabovanie, vypichovanie</w:t>
      </w:r>
      <w:r w:rsidRPr="001243E7">
        <w:rPr>
          <w:rFonts w:eastAsia="Times New Roman" w:cstheme="minorHAnsi"/>
          <w:sz w:val="24"/>
          <w:szCs w:val="24"/>
          <w:lang w:eastAsia="sk-SK"/>
        </w:rPr>
        <w:br/>
      </w:r>
      <w:r w:rsidRPr="001243E7">
        <w:rPr>
          <w:rFonts w:eastAsia="Times New Roman" w:cstheme="minorHAnsi"/>
          <w:b/>
          <w:bCs/>
          <w:sz w:val="24"/>
          <w:szCs w:val="24"/>
          <w:lang w:eastAsia="sk-SK"/>
        </w:rPr>
        <w:t>• nastielanie</w:t>
      </w:r>
      <w:r w:rsidRPr="001243E7">
        <w:rPr>
          <w:rFonts w:eastAsia="Times New Roman" w:cstheme="minorHAnsi"/>
          <w:sz w:val="24"/>
          <w:szCs w:val="24"/>
          <w:lang w:eastAsia="sk-SK"/>
        </w:rPr>
        <w:t xml:space="preserve"> </w:t>
      </w:r>
      <w:r w:rsidRPr="001243E7">
        <w:rPr>
          <w:rFonts w:eastAsia="Times New Roman" w:cstheme="minorHAnsi"/>
          <w:sz w:val="24"/>
          <w:szCs w:val="24"/>
          <w:lang w:eastAsia="sk-SK"/>
        </w:rPr>
        <w:br/>
        <w:t xml:space="preserve">prírodná </w:t>
      </w:r>
      <w:proofErr w:type="spellStart"/>
      <w:r w:rsidRPr="001243E7">
        <w:rPr>
          <w:rFonts w:eastAsia="Times New Roman" w:cstheme="minorHAnsi"/>
          <w:sz w:val="24"/>
          <w:szCs w:val="24"/>
          <w:lang w:eastAsia="sk-SK"/>
        </w:rPr>
        <w:t>nástielka</w:t>
      </w:r>
      <w:proofErr w:type="spellEnd"/>
      <w:r w:rsidRPr="001243E7">
        <w:rPr>
          <w:rFonts w:eastAsia="Times New Roman" w:cstheme="minorHAnsi"/>
          <w:sz w:val="24"/>
          <w:szCs w:val="24"/>
          <w:lang w:eastAsia="sk-SK"/>
        </w:rPr>
        <w:t>, fólie, textílie</w:t>
      </w:r>
      <w:r w:rsidRPr="001243E7">
        <w:rPr>
          <w:rFonts w:eastAsia="Times New Roman" w:cstheme="minorHAnsi"/>
          <w:sz w:val="24"/>
          <w:szCs w:val="24"/>
          <w:lang w:eastAsia="sk-SK"/>
        </w:rPr>
        <w:br/>
      </w:r>
      <w:r w:rsidRPr="001243E7">
        <w:rPr>
          <w:rFonts w:eastAsia="Times New Roman" w:cstheme="minorHAnsi"/>
          <w:b/>
          <w:bCs/>
          <w:sz w:val="24"/>
          <w:szCs w:val="24"/>
          <w:lang w:eastAsia="sk-SK"/>
        </w:rPr>
        <w:t>• chemicky</w:t>
      </w:r>
      <w:r w:rsidRPr="001243E7">
        <w:rPr>
          <w:rFonts w:eastAsia="Times New Roman" w:cstheme="minorHAnsi"/>
          <w:sz w:val="24"/>
          <w:szCs w:val="24"/>
          <w:lang w:eastAsia="sk-SK"/>
        </w:rPr>
        <w:t xml:space="preserve"> </w:t>
      </w:r>
      <w:r w:rsidRPr="001243E7">
        <w:rPr>
          <w:rFonts w:eastAsia="Times New Roman" w:cstheme="minorHAnsi"/>
          <w:sz w:val="24"/>
          <w:szCs w:val="24"/>
          <w:lang w:eastAsia="sk-SK"/>
        </w:rPr>
        <w:br/>
      </w:r>
      <w:r w:rsidRPr="001243E7">
        <w:rPr>
          <w:rFonts w:eastAsia="Times New Roman" w:cstheme="minorHAnsi"/>
          <w:sz w:val="24"/>
          <w:szCs w:val="24"/>
          <w:lang w:eastAsia="sk-SK"/>
        </w:rPr>
        <w:lastRenderedPageBreak/>
        <w:t>herbicíd totálny (ničí všetko zasiahnuté) alebo selektívny (vyberie si dvojklíčnolistové rastliny)</w:t>
      </w:r>
      <w:r w:rsidRPr="001243E7">
        <w:rPr>
          <w:rFonts w:eastAsia="Times New Roman" w:cstheme="minorHAnsi"/>
          <w:sz w:val="24"/>
          <w:szCs w:val="24"/>
          <w:lang w:eastAsia="sk-SK"/>
        </w:rPr>
        <w:fldChar w:fldCharType="begin"/>
      </w:r>
      <w:r w:rsidRPr="001243E7">
        <w:rPr>
          <w:rFonts w:eastAsia="Times New Roman" w:cstheme="minorHAnsi"/>
          <w:sz w:val="24"/>
          <w:szCs w:val="24"/>
          <w:lang w:eastAsia="sk-SK"/>
        </w:rPr>
        <w:instrText xml:space="preserve"> HYPERLINK "https://www.google.sk/url?sa=t&amp;rct=j&amp;q=&amp;esrc=s&amp;source=web&amp;cd=&amp;cad=rja&amp;uact=8&amp;ved=2ahUKEwjSx_fmhMrpAhXCzqQKHVt7AZgQFjARegQIBxAB&amp;url=http%3A%2F%2Fwww.pluska.sk%2Fizahradkar%2Fuzitkova-zahrada%2Fhnojenie-poda%2Fskuste-bez-chemie-8-efektivnych-metod-boja-proti-burine.html&amp;usg=AOvVaw3-OcRj5fLVTp8DDTeYVx5M" </w:instrText>
      </w:r>
      <w:r w:rsidRPr="001243E7">
        <w:rPr>
          <w:rFonts w:eastAsia="Times New Roman" w:cstheme="minorHAnsi"/>
          <w:sz w:val="24"/>
          <w:szCs w:val="24"/>
          <w:lang w:eastAsia="sk-SK"/>
        </w:rPr>
        <w:fldChar w:fldCharType="separate"/>
      </w:r>
    </w:p>
    <w:p w14:paraId="3796B29D" w14:textId="77777777" w:rsidR="001243E7" w:rsidRPr="001243E7" w:rsidRDefault="001243E7" w:rsidP="001243E7">
      <w:pPr>
        <w:spacing w:after="0" w:line="240" w:lineRule="auto"/>
        <w:rPr>
          <w:rFonts w:eastAsia="Times New Roman" w:cstheme="minorHAnsi"/>
          <w:sz w:val="24"/>
          <w:szCs w:val="24"/>
          <w:lang w:eastAsia="sk-SK"/>
        </w:rPr>
      </w:pPr>
      <w:r w:rsidRPr="001243E7">
        <w:rPr>
          <w:rFonts w:eastAsia="Times New Roman" w:cstheme="minorHAnsi"/>
          <w:sz w:val="24"/>
          <w:szCs w:val="24"/>
          <w:lang w:eastAsia="sk-SK"/>
        </w:rPr>
        <w:fldChar w:fldCharType="end"/>
      </w:r>
    </w:p>
    <w:p w14:paraId="2B4EFF7D" w14:textId="33856967" w:rsidR="001243E7" w:rsidRDefault="001243E7" w:rsidP="001243E7">
      <w:pPr>
        <w:spacing w:after="0" w:line="240" w:lineRule="auto"/>
        <w:rPr>
          <w:rFonts w:eastAsia="Times New Roman" w:cstheme="minorHAnsi"/>
          <w:sz w:val="24"/>
          <w:szCs w:val="24"/>
          <w:lang w:eastAsia="sk-SK"/>
        </w:rPr>
      </w:pPr>
      <w:r w:rsidRPr="001243E7">
        <w:rPr>
          <w:rFonts w:eastAsia="Times New Roman" w:cstheme="minorHAnsi"/>
          <w:sz w:val="24"/>
          <w:szCs w:val="24"/>
          <w:lang w:eastAsia="sk-SK"/>
        </w:rPr>
        <w:t xml:space="preserve">www.pluska.sk › </w:t>
      </w:r>
      <w:proofErr w:type="spellStart"/>
      <w:r w:rsidRPr="001243E7">
        <w:rPr>
          <w:rFonts w:eastAsia="Times New Roman" w:cstheme="minorHAnsi"/>
          <w:sz w:val="24"/>
          <w:szCs w:val="24"/>
          <w:lang w:eastAsia="sk-SK"/>
        </w:rPr>
        <w:t>uzitkova-zahrada</w:t>
      </w:r>
      <w:proofErr w:type="spellEnd"/>
      <w:r w:rsidRPr="001243E7">
        <w:rPr>
          <w:rFonts w:eastAsia="Times New Roman" w:cstheme="minorHAnsi"/>
          <w:sz w:val="24"/>
          <w:szCs w:val="24"/>
          <w:lang w:eastAsia="sk-SK"/>
        </w:rPr>
        <w:t xml:space="preserve"> › hnojenie-</w:t>
      </w:r>
      <w:proofErr w:type="spellStart"/>
      <w:r w:rsidRPr="001243E7">
        <w:rPr>
          <w:rFonts w:eastAsia="Times New Roman" w:cstheme="minorHAnsi"/>
          <w:sz w:val="24"/>
          <w:szCs w:val="24"/>
          <w:lang w:eastAsia="sk-SK"/>
        </w:rPr>
        <w:t>poda</w:t>
      </w:r>
      <w:proofErr w:type="spellEnd"/>
      <w:r w:rsidRPr="001243E7">
        <w:rPr>
          <w:rFonts w:eastAsia="Times New Roman" w:cstheme="minorHAnsi"/>
          <w:sz w:val="24"/>
          <w:szCs w:val="24"/>
          <w:lang w:eastAsia="sk-SK"/>
        </w:rPr>
        <w:t xml:space="preserve"> › s...- prečítať článok!!!!</w:t>
      </w:r>
    </w:p>
    <w:p w14:paraId="20295F20" w14:textId="77777777" w:rsidR="001243E7" w:rsidRPr="001243E7" w:rsidRDefault="001243E7" w:rsidP="001243E7">
      <w:pPr>
        <w:spacing w:after="0" w:line="240" w:lineRule="auto"/>
        <w:rPr>
          <w:rFonts w:eastAsia="Times New Roman" w:cstheme="minorHAnsi"/>
          <w:sz w:val="24"/>
          <w:szCs w:val="24"/>
          <w:lang w:eastAsia="sk-SK"/>
        </w:rPr>
      </w:pPr>
    </w:p>
    <w:p w14:paraId="5FF874E9" w14:textId="71D7044D" w:rsidR="003067A1" w:rsidRDefault="001243E7">
      <w:pPr>
        <w:rPr>
          <w:rFonts w:cstheme="minorHAnsi"/>
          <w:sz w:val="24"/>
          <w:szCs w:val="24"/>
        </w:rPr>
      </w:pPr>
      <w:r>
        <w:rPr>
          <w:rFonts w:cstheme="minorHAnsi"/>
          <w:noProof/>
        </w:rPr>
        <w:drawing>
          <wp:inline distT="0" distB="0" distL="0" distR="0" wp14:anchorId="43A1CFE2" wp14:editId="31B0F774">
            <wp:extent cx="2628900" cy="1746250"/>
            <wp:effectExtent l="0" t="0" r="0" b="6350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74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sz w:val="24"/>
          <w:szCs w:val="24"/>
        </w:rPr>
        <w:t xml:space="preserve">    </w:t>
      </w:r>
      <w:r>
        <w:rPr>
          <w:rFonts w:cstheme="minorHAnsi"/>
          <w:noProof/>
        </w:rPr>
        <w:drawing>
          <wp:inline distT="0" distB="0" distL="0" distR="0" wp14:anchorId="517DEE9F" wp14:editId="673831AF">
            <wp:extent cx="2622550" cy="1746250"/>
            <wp:effectExtent l="0" t="0" r="6350" b="6350"/>
            <wp:docPr id="17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0" cy="174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67144" w14:textId="77777777" w:rsidR="00DA25B6" w:rsidRDefault="00DA25B6" w:rsidP="00DA25B6">
      <w:pPr>
        <w:rPr>
          <w:rFonts w:cstheme="minorHAnsi"/>
          <w:sz w:val="24"/>
          <w:szCs w:val="24"/>
        </w:rPr>
      </w:pPr>
    </w:p>
    <w:p w14:paraId="0D61ECDE" w14:textId="402B1236" w:rsidR="00DA25B6" w:rsidRPr="00DA25B6" w:rsidRDefault="00DA25B6" w:rsidP="00DA25B6">
      <w:pPr>
        <w:rPr>
          <w:rFonts w:cstheme="minorHAnsi"/>
          <w:b/>
          <w:bCs/>
          <w:sz w:val="24"/>
          <w:szCs w:val="24"/>
        </w:rPr>
      </w:pPr>
      <w:r w:rsidRPr="00DA25B6">
        <w:rPr>
          <w:rFonts w:cstheme="minorHAnsi"/>
          <w:b/>
          <w:bCs/>
          <w:sz w:val="24"/>
          <w:szCs w:val="24"/>
        </w:rPr>
        <w:t xml:space="preserve">PMF- jedlá z vajec </w:t>
      </w:r>
    </w:p>
    <w:p w14:paraId="0B1C0CFD" w14:textId="53F9768C" w:rsidR="00DA25B6" w:rsidRPr="00DA25B6" w:rsidRDefault="00DA25B6" w:rsidP="00DA25B6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Plnené vajcia -na internete si vyhľadaj recept  a postup !!!</w:t>
      </w:r>
    </w:p>
    <w:p w14:paraId="00C8AC43" w14:textId="77777777" w:rsidR="00DA25B6" w:rsidRPr="00DA25B6" w:rsidRDefault="00DA25B6" w:rsidP="00DA25B6">
      <w:pPr>
        <w:numPr>
          <w:ilvl w:val="0"/>
          <w:numId w:val="2"/>
        </w:numPr>
        <w:shd w:val="clear" w:color="auto" w:fill="8D4A1E"/>
        <w:spacing w:after="0" w:line="450" w:lineRule="atLeast"/>
        <w:jc w:val="center"/>
        <w:textAlignment w:val="baseline"/>
        <w:rPr>
          <w:rFonts w:ascii="Arial" w:eastAsia="Times New Roman" w:hAnsi="Arial" w:cs="Arial"/>
          <w:color w:val="FFFFFF"/>
          <w:sz w:val="24"/>
          <w:szCs w:val="24"/>
          <w:lang w:eastAsia="sk-SK"/>
        </w:rPr>
      </w:pPr>
      <w:r w:rsidRPr="00DA25B6">
        <w:rPr>
          <w:rFonts w:ascii="Arial" w:eastAsia="Times New Roman" w:hAnsi="Arial" w:cs="Arial"/>
          <w:color w:val="FFFFFF"/>
          <w:sz w:val="24"/>
          <w:szCs w:val="24"/>
          <w:lang w:eastAsia="sk-SK"/>
        </w:rPr>
        <w:t>1</w:t>
      </w:r>
    </w:p>
    <w:p w14:paraId="2D852EE1" w14:textId="77777777" w:rsidR="00DA25B6" w:rsidRPr="00DA25B6" w:rsidRDefault="00DA25B6" w:rsidP="00DA25B6">
      <w:pPr>
        <w:shd w:val="clear" w:color="auto" w:fill="FFFFFF"/>
        <w:spacing w:after="240" w:line="390" w:lineRule="atLeast"/>
        <w:ind w:left="720"/>
        <w:textAlignment w:val="baseline"/>
        <w:rPr>
          <w:rFonts w:ascii="Arial" w:eastAsia="Times New Roman" w:hAnsi="Arial" w:cs="Arial"/>
          <w:color w:val="1F2023"/>
          <w:sz w:val="24"/>
          <w:szCs w:val="24"/>
          <w:lang w:eastAsia="sk-SK"/>
        </w:rPr>
      </w:pPr>
      <w:r w:rsidRPr="00DA25B6">
        <w:rPr>
          <w:rFonts w:ascii="Arial" w:eastAsia="Times New Roman" w:hAnsi="Arial" w:cs="Arial"/>
          <w:color w:val="1F2023"/>
          <w:sz w:val="24"/>
          <w:szCs w:val="24"/>
          <w:lang w:eastAsia="sk-SK"/>
        </w:rPr>
        <w:t>Vajíčka uvarené natvrdo si rozrežeme na polovicu a vyberieme žĺtok.</w:t>
      </w:r>
    </w:p>
    <w:p w14:paraId="69642B7A" w14:textId="77777777" w:rsidR="00DA25B6" w:rsidRPr="00DA25B6" w:rsidRDefault="00DA25B6" w:rsidP="00DA25B6">
      <w:pPr>
        <w:numPr>
          <w:ilvl w:val="0"/>
          <w:numId w:val="2"/>
        </w:numPr>
        <w:shd w:val="clear" w:color="auto" w:fill="8D4A1E"/>
        <w:spacing w:after="0" w:line="450" w:lineRule="atLeast"/>
        <w:jc w:val="center"/>
        <w:textAlignment w:val="baseline"/>
        <w:rPr>
          <w:rFonts w:ascii="Arial" w:eastAsia="Times New Roman" w:hAnsi="Arial" w:cs="Arial"/>
          <w:color w:val="FFFFFF"/>
          <w:sz w:val="24"/>
          <w:szCs w:val="24"/>
          <w:lang w:eastAsia="sk-SK"/>
        </w:rPr>
      </w:pPr>
      <w:r w:rsidRPr="00DA25B6">
        <w:rPr>
          <w:rFonts w:ascii="Arial" w:eastAsia="Times New Roman" w:hAnsi="Arial" w:cs="Arial"/>
          <w:color w:val="FFFFFF"/>
          <w:sz w:val="24"/>
          <w:szCs w:val="24"/>
          <w:lang w:eastAsia="sk-SK"/>
        </w:rPr>
        <w:t>2</w:t>
      </w:r>
    </w:p>
    <w:p w14:paraId="42E4E670" w14:textId="77777777" w:rsidR="00DA25B6" w:rsidRPr="00DA25B6" w:rsidRDefault="00DA25B6" w:rsidP="00DA25B6">
      <w:pPr>
        <w:shd w:val="clear" w:color="auto" w:fill="FFFFFF"/>
        <w:spacing w:after="240" w:line="390" w:lineRule="atLeast"/>
        <w:ind w:left="720"/>
        <w:textAlignment w:val="baseline"/>
        <w:rPr>
          <w:rFonts w:ascii="Arial" w:eastAsia="Times New Roman" w:hAnsi="Arial" w:cs="Arial"/>
          <w:color w:val="1F2023"/>
          <w:sz w:val="24"/>
          <w:szCs w:val="24"/>
          <w:lang w:eastAsia="sk-SK"/>
        </w:rPr>
      </w:pPr>
      <w:r w:rsidRPr="00DA25B6">
        <w:rPr>
          <w:rFonts w:ascii="Arial" w:eastAsia="Times New Roman" w:hAnsi="Arial" w:cs="Arial"/>
          <w:color w:val="1F2023"/>
          <w:sz w:val="24"/>
          <w:szCs w:val="24"/>
          <w:lang w:eastAsia="sk-SK"/>
        </w:rPr>
        <w:t>Vaječné žĺtky dáme do misky a pridáme zmäknuté maslo, tavený syr a horčicu. Všetko spolu pomocou vidličky dobre premiešame.</w:t>
      </w:r>
    </w:p>
    <w:p w14:paraId="62692343" w14:textId="77777777" w:rsidR="00DA25B6" w:rsidRPr="00DA25B6" w:rsidRDefault="00DA25B6" w:rsidP="00DA25B6">
      <w:pPr>
        <w:numPr>
          <w:ilvl w:val="0"/>
          <w:numId w:val="2"/>
        </w:numPr>
        <w:shd w:val="clear" w:color="auto" w:fill="8D4A1E"/>
        <w:spacing w:after="0" w:line="450" w:lineRule="atLeast"/>
        <w:jc w:val="center"/>
        <w:textAlignment w:val="baseline"/>
        <w:rPr>
          <w:rFonts w:ascii="Arial" w:eastAsia="Times New Roman" w:hAnsi="Arial" w:cs="Arial"/>
          <w:color w:val="FFFFFF"/>
          <w:sz w:val="24"/>
          <w:szCs w:val="24"/>
          <w:lang w:eastAsia="sk-SK"/>
        </w:rPr>
      </w:pPr>
      <w:r w:rsidRPr="00DA25B6">
        <w:rPr>
          <w:rFonts w:ascii="Arial" w:eastAsia="Times New Roman" w:hAnsi="Arial" w:cs="Arial"/>
          <w:color w:val="FFFFFF"/>
          <w:sz w:val="24"/>
          <w:szCs w:val="24"/>
          <w:lang w:eastAsia="sk-SK"/>
        </w:rPr>
        <w:t>3</w:t>
      </w:r>
    </w:p>
    <w:p w14:paraId="767AB39A" w14:textId="77777777" w:rsidR="00DA25B6" w:rsidRPr="00DA25B6" w:rsidRDefault="00DA25B6" w:rsidP="00DA25B6">
      <w:pPr>
        <w:shd w:val="clear" w:color="auto" w:fill="FFFFFF"/>
        <w:spacing w:after="240" w:line="390" w:lineRule="atLeast"/>
        <w:ind w:left="720"/>
        <w:textAlignment w:val="baseline"/>
        <w:rPr>
          <w:rFonts w:ascii="Arial" w:eastAsia="Times New Roman" w:hAnsi="Arial" w:cs="Arial"/>
          <w:color w:val="1F2023"/>
          <w:sz w:val="24"/>
          <w:szCs w:val="24"/>
          <w:lang w:eastAsia="sk-SK"/>
        </w:rPr>
      </w:pPr>
      <w:r w:rsidRPr="00DA25B6">
        <w:rPr>
          <w:rFonts w:ascii="Arial" w:eastAsia="Times New Roman" w:hAnsi="Arial" w:cs="Arial"/>
          <w:color w:val="1F2023"/>
          <w:sz w:val="24"/>
          <w:szCs w:val="24"/>
          <w:lang w:eastAsia="sk-SK"/>
        </w:rPr>
        <w:t>Nakoniec podľa chuti osolíme a okoreníme.</w:t>
      </w:r>
    </w:p>
    <w:p w14:paraId="5C491B39" w14:textId="77777777" w:rsidR="00DA25B6" w:rsidRPr="00DA25B6" w:rsidRDefault="00DA25B6" w:rsidP="00DA25B6">
      <w:pPr>
        <w:numPr>
          <w:ilvl w:val="0"/>
          <w:numId w:val="2"/>
        </w:numPr>
        <w:shd w:val="clear" w:color="auto" w:fill="8D4A1E"/>
        <w:spacing w:after="0" w:line="450" w:lineRule="atLeast"/>
        <w:jc w:val="center"/>
        <w:textAlignment w:val="baseline"/>
        <w:rPr>
          <w:rFonts w:ascii="Arial" w:eastAsia="Times New Roman" w:hAnsi="Arial" w:cs="Arial"/>
          <w:color w:val="FFFFFF"/>
          <w:sz w:val="24"/>
          <w:szCs w:val="24"/>
          <w:lang w:eastAsia="sk-SK"/>
        </w:rPr>
      </w:pPr>
      <w:r w:rsidRPr="00DA25B6">
        <w:rPr>
          <w:rFonts w:ascii="Arial" w:eastAsia="Times New Roman" w:hAnsi="Arial" w:cs="Arial"/>
          <w:color w:val="FFFFFF"/>
          <w:sz w:val="24"/>
          <w:szCs w:val="24"/>
          <w:lang w:eastAsia="sk-SK"/>
        </w:rPr>
        <w:t>4</w:t>
      </w:r>
    </w:p>
    <w:p w14:paraId="7BA63258" w14:textId="77777777" w:rsidR="00DA25B6" w:rsidRPr="00DA25B6" w:rsidRDefault="00DA25B6" w:rsidP="00DA25B6">
      <w:pPr>
        <w:shd w:val="clear" w:color="auto" w:fill="FFFFFF"/>
        <w:spacing w:after="240" w:line="390" w:lineRule="atLeast"/>
        <w:ind w:left="720"/>
        <w:textAlignment w:val="baseline"/>
        <w:rPr>
          <w:rFonts w:ascii="Arial" w:eastAsia="Times New Roman" w:hAnsi="Arial" w:cs="Arial"/>
          <w:color w:val="1F2023"/>
          <w:sz w:val="24"/>
          <w:szCs w:val="24"/>
          <w:lang w:eastAsia="sk-SK"/>
        </w:rPr>
      </w:pPr>
      <w:r w:rsidRPr="00DA25B6">
        <w:rPr>
          <w:rFonts w:ascii="Arial" w:eastAsia="Times New Roman" w:hAnsi="Arial" w:cs="Arial"/>
          <w:color w:val="1F2023"/>
          <w:sz w:val="24"/>
          <w:szCs w:val="24"/>
          <w:lang w:eastAsia="sk-SK"/>
        </w:rPr>
        <w:t>Pripraveným krémom naplníme vaječné bielky a môžeme podávať.</w:t>
      </w:r>
    </w:p>
    <w:p w14:paraId="5663616B" w14:textId="0E3AADD8" w:rsidR="00DA25B6" w:rsidRDefault="00DA25B6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                 </w:t>
      </w:r>
      <w:r>
        <w:rPr>
          <w:rFonts w:cstheme="minorHAnsi"/>
          <w:noProof/>
        </w:rPr>
        <w:drawing>
          <wp:inline distT="0" distB="0" distL="0" distR="0" wp14:anchorId="39EFCD6C" wp14:editId="3FA88CB7">
            <wp:extent cx="2857500" cy="1600200"/>
            <wp:effectExtent l="0" t="0" r="0" b="0"/>
            <wp:docPr id="19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sz w:val="24"/>
          <w:szCs w:val="24"/>
        </w:rPr>
        <w:t xml:space="preserve">     Dobrú chuť !!!!!</w:t>
      </w:r>
    </w:p>
    <w:p w14:paraId="7C2BEB04" w14:textId="77777777" w:rsidR="00DA25B6" w:rsidRPr="001243E7" w:rsidRDefault="00DA25B6">
      <w:pPr>
        <w:rPr>
          <w:rFonts w:cstheme="minorHAnsi"/>
          <w:sz w:val="24"/>
          <w:szCs w:val="24"/>
        </w:rPr>
      </w:pPr>
    </w:p>
    <w:sectPr w:rsidR="00DA25B6" w:rsidRPr="001243E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09492B"/>
    <w:multiLevelType w:val="multilevel"/>
    <w:tmpl w:val="5E3A6E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F6A6912"/>
    <w:multiLevelType w:val="multilevel"/>
    <w:tmpl w:val="57443B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0CE1"/>
    <w:rsid w:val="001243E7"/>
    <w:rsid w:val="002D55F0"/>
    <w:rsid w:val="003067A1"/>
    <w:rsid w:val="006559CA"/>
    <w:rsid w:val="00CA3DAC"/>
    <w:rsid w:val="00D80CE1"/>
    <w:rsid w:val="00DA25B6"/>
    <w:rsid w:val="00DA5484"/>
    <w:rsid w:val="00F058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C11A51"/>
  <w15:chartTrackingRefBased/>
  <w15:docId w15:val="{CCD375FE-1ED9-46A5-837F-C01DA17D85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</w:style>
  <w:style w:type="paragraph" w:styleId="Nadpis3">
    <w:name w:val="heading 3"/>
    <w:basedOn w:val="Normlny"/>
    <w:next w:val="Normlny"/>
    <w:link w:val="Nadpis3Char"/>
    <w:uiPriority w:val="9"/>
    <w:semiHidden/>
    <w:unhideWhenUsed/>
    <w:qFormat/>
    <w:rsid w:val="00CA3DA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styleId="Vrazn">
    <w:name w:val="Strong"/>
    <w:basedOn w:val="Predvolenpsmoodseku"/>
    <w:uiPriority w:val="22"/>
    <w:qFormat/>
    <w:rsid w:val="00D80CE1"/>
    <w:rPr>
      <w:b/>
      <w:bCs/>
    </w:rPr>
  </w:style>
  <w:style w:type="character" w:styleId="Hypertextovprepojenie">
    <w:name w:val="Hyperlink"/>
    <w:basedOn w:val="Predvolenpsmoodseku"/>
    <w:uiPriority w:val="99"/>
    <w:semiHidden/>
    <w:unhideWhenUsed/>
    <w:rsid w:val="00D80CE1"/>
    <w:rPr>
      <w:color w:val="0000FF"/>
      <w:u w:val="single"/>
    </w:rPr>
  </w:style>
  <w:style w:type="character" w:customStyle="1" w:styleId="Nadpis3Char">
    <w:name w:val="Nadpis 3 Char"/>
    <w:basedOn w:val="Predvolenpsmoodseku"/>
    <w:link w:val="Nadpis3"/>
    <w:uiPriority w:val="9"/>
    <w:semiHidden/>
    <w:rsid w:val="00CA3DAC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949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8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736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953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076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687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397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11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sk.wikipedia.org/wiki/Strach" TargetMode="External"/><Relationship Id="rId13" Type="http://schemas.openxmlformats.org/officeDocument/2006/relationships/hyperlink" Target="https://sk.wikipedia.org/w/index.php?title=Znechutenie&amp;action=edit&amp;redlink=1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2.jpeg"/><Relationship Id="rId12" Type="http://schemas.openxmlformats.org/officeDocument/2006/relationships/hyperlink" Target="https://sk.wikipedia.org/wiki/D%C3%B4vera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hyperlink" Target="https://sk.wikipedia.org/wiki/Sm%C3%BAtok_(cit)" TargetMode="External"/><Relationship Id="rId24" Type="http://schemas.openxmlformats.org/officeDocument/2006/relationships/image" Target="media/image11.svg"/><Relationship Id="rId5" Type="http://schemas.openxmlformats.org/officeDocument/2006/relationships/hyperlink" Target="https://www.zdravie.sk/clanok/44990/je-voda-co-pijete-kvalitna" TargetMode="External"/><Relationship Id="rId15" Type="http://schemas.openxmlformats.org/officeDocument/2006/relationships/hyperlink" Target="https://sk.wikipedia.org/wiki/Prekvapenie" TargetMode="External"/><Relationship Id="rId23" Type="http://schemas.openxmlformats.org/officeDocument/2006/relationships/image" Target="media/image10.png"/><Relationship Id="rId28" Type="http://schemas.openxmlformats.org/officeDocument/2006/relationships/fontTable" Target="fontTable.xml"/><Relationship Id="rId10" Type="http://schemas.openxmlformats.org/officeDocument/2006/relationships/hyperlink" Target="https://sk.wikipedia.org/wiki/Rados%C5%A5" TargetMode="External"/><Relationship Id="rId19" Type="http://schemas.openxmlformats.org/officeDocument/2006/relationships/image" Target="media/image6.svg"/><Relationship Id="rId4" Type="http://schemas.openxmlformats.org/officeDocument/2006/relationships/webSettings" Target="webSettings.xml"/><Relationship Id="rId9" Type="http://schemas.openxmlformats.org/officeDocument/2006/relationships/hyperlink" Target="https://sk.wikipedia.org/wiki/Hnev" TargetMode="External"/><Relationship Id="rId14" Type="http://schemas.openxmlformats.org/officeDocument/2006/relationships/hyperlink" Target="https://sk.wikipedia.org/wiki/O%C4%8Dak%C3%A1vanie" TargetMode="External"/><Relationship Id="rId22" Type="http://schemas.openxmlformats.org/officeDocument/2006/relationships/image" Target="media/image9.svg"/><Relationship Id="rId27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5</Pages>
  <Words>715</Words>
  <Characters>4081</Characters>
  <Application>Microsoft Office Word</Application>
  <DocSecurity>0</DocSecurity>
  <Lines>34</Lines>
  <Paragraphs>9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 Porubcan</dc:creator>
  <cp:keywords/>
  <dc:description/>
  <cp:lastModifiedBy>Marian Porubcan</cp:lastModifiedBy>
  <cp:revision>2</cp:revision>
  <dcterms:created xsi:type="dcterms:W3CDTF">2021-03-24T14:41:00Z</dcterms:created>
  <dcterms:modified xsi:type="dcterms:W3CDTF">2021-03-24T16:38:00Z</dcterms:modified>
</cp:coreProperties>
</file>