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B3" w:rsidRPr="00CC4D3E" w:rsidRDefault="00CC4D3E" w:rsidP="00CC4D3E">
      <w:pPr>
        <w:jc w:val="center"/>
      </w:pPr>
      <w:r w:rsidRPr="00CC4D3E">
        <w:t>ZAJĘCIA ARTYSTYCZNE</w:t>
      </w:r>
    </w:p>
    <w:p w:rsidR="00CC4D3E" w:rsidRPr="00CC4D3E" w:rsidRDefault="00CC4D3E"/>
    <w:p w:rsidR="00CC4D3E" w:rsidRPr="00CC4D3E" w:rsidRDefault="00CC4D3E">
      <w:r w:rsidRPr="00CC4D3E">
        <w:t>TEMAT: Jak zrobić kolorową sól.</w:t>
      </w:r>
    </w:p>
    <w:p w:rsidR="00CC4D3E" w:rsidRPr="00CC4D3E" w:rsidRDefault="00CC4D3E">
      <w:r w:rsidRPr="00CC4D3E">
        <w:t xml:space="preserve">Odsyłam do strony </w:t>
      </w:r>
      <w:hyperlink r:id="rId4" w:history="1">
        <w:r w:rsidRPr="00CC4D3E">
          <w:rPr>
            <w:rStyle w:val="Hipercze"/>
          </w:rPr>
          <w:t>https://tipy.interia.pl/artykul_7872,jak-zrobic-kolorowa-sol.html</w:t>
        </w:r>
      </w:hyperlink>
      <w:r w:rsidRPr="00CC4D3E">
        <w:t xml:space="preserve"> , na której dowiesz się, jak wykonać piękny, ciekawy prezent.</w:t>
      </w:r>
    </w:p>
    <w:p w:rsidR="00CC4D3E" w:rsidRPr="00CC4D3E" w:rsidRDefault="00CC4D3E">
      <w:pPr>
        <w:rPr>
          <w:rFonts w:cs="Arial"/>
          <w:color w:val="333333"/>
          <w:shd w:val="clear" w:color="auto" w:fill="FFFFFF"/>
        </w:rPr>
      </w:pPr>
      <w:r w:rsidRPr="00CC4D3E">
        <w:rPr>
          <w:rStyle w:val="Pogrubienie"/>
          <w:rFonts w:cs="Arial"/>
          <w:color w:val="333333"/>
          <w:shd w:val="clear" w:color="auto" w:fill="FFFFFF"/>
        </w:rPr>
        <w:t>Rzeczy, których </w:t>
      </w:r>
      <w:r w:rsidRPr="00CC4D3E">
        <w:rPr>
          <w:rStyle w:val="Pogrubienie"/>
          <w:rFonts w:cs="Arial"/>
          <w:color w:val="0000FF"/>
          <w:shd w:val="clear" w:color="auto" w:fill="FFFFFF"/>
        </w:rPr>
        <w:t>potrzebujesz</w:t>
      </w:r>
      <w:r w:rsidRPr="00CC4D3E">
        <w:rPr>
          <w:rFonts w:cs="Arial"/>
          <w:color w:val="333333"/>
        </w:rPr>
        <w:br/>
      </w:r>
      <w:r w:rsidRPr="00CC4D3E">
        <w:rPr>
          <w:rFonts w:cs="Arial"/>
          <w:color w:val="333333"/>
          <w:shd w:val="clear" w:color="auto" w:fill="FFFFFF"/>
        </w:rPr>
        <w:t>* Papier,</w:t>
      </w:r>
      <w:r w:rsidRPr="00CC4D3E">
        <w:rPr>
          <w:rFonts w:cs="Arial"/>
          <w:color w:val="333333"/>
        </w:rPr>
        <w:br/>
      </w:r>
      <w:r w:rsidRPr="00CC4D3E">
        <w:rPr>
          <w:rFonts w:cs="Arial"/>
          <w:color w:val="333333"/>
          <w:shd w:val="clear" w:color="auto" w:fill="FFFFFF"/>
        </w:rPr>
        <w:t>* Kolorowa kreda,</w:t>
      </w:r>
      <w:r w:rsidRPr="00CC4D3E">
        <w:rPr>
          <w:rFonts w:cs="Arial"/>
          <w:color w:val="333333"/>
        </w:rPr>
        <w:br/>
      </w:r>
      <w:r w:rsidRPr="00CC4D3E">
        <w:rPr>
          <w:rFonts w:cs="Arial"/>
          <w:color w:val="333333"/>
          <w:shd w:val="clear" w:color="auto" w:fill="FFFFFF"/>
        </w:rPr>
        <w:t>* Sól,</w:t>
      </w:r>
      <w:r w:rsidRPr="00CC4D3E">
        <w:rPr>
          <w:rFonts w:cs="Arial"/>
          <w:color w:val="333333"/>
        </w:rPr>
        <w:br/>
      </w:r>
      <w:r w:rsidRPr="00CC4D3E">
        <w:rPr>
          <w:rFonts w:cs="Arial"/>
          <w:color w:val="333333"/>
          <w:shd w:val="clear" w:color="auto" w:fill="FFFFFF"/>
        </w:rPr>
        <w:t>* Małe słoiczki.</w:t>
      </w:r>
    </w:p>
    <w:p w:rsidR="00CC4D3E" w:rsidRPr="00CC4D3E" w:rsidRDefault="00CC4D3E">
      <w:pPr>
        <w:rPr>
          <w:rFonts w:cs="Arial"/>
          <w:color w:val="333333"/>
          <w:shd w:val="clear" w:color="auto" w:fill="FFFFFF"/>
        </w:rPr>
      </w:pPr>
      <w:r w:rsidRPr="00CC4D3E">
        <w:rPr>
          <w:rFonts w:cs="Arial"/>
          <w:color w:val="333333"/>
          <w:shd w:val="clear" w:color="auto" w:fill="FFFFFF"/>
        </w:rPr>
        <w:t xml:space="preserve">Pamiętaj aby ze słoiczka – butelki zedrzeć etykiety oraz dokładnie go osuszyć. </w:t>
      </w:r>
    </w:p>
    <w:p w:rsidR="00CC4D3E" w:rsidRPr="00CC4D3E" w:rsidRDefault="00CC4D3E" w:rsidP="00CC4D3E">
      <w:pPr>
        <w:shd w:val="clear" w:color="auto" w:fill="FFFFFF"/>
        <w:spacing w:line="285" w:lineRule="atLeast"/>
        <w:rPr>
          <w:rFonts w:cs="Arial"/>
          <w:color w:val="333333"/>
        </w:rPr>
      </w:pPr>
      <w:r w:rsidRPr="00CC4D3E">
        <w:rPr>
          <w:noProof/>
          <w:lang w:eastAsia="pl-PL"/>
        </w:rPr>
        <w:drawing>
          <wp:inline distT="0" distB="0" distL="0" distR="0">
            <wp:extent cx="1431985" cy="1431985"/>
            <wp:effectExtent l="19050" t="0" r="0" b="0"/>
            <wp:docPr id="19" name="Obraz 19" descr="Sól na kar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ól na kart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00" cy="14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D3E">
        <w:rPr>
          <w:rFonts w:cs="Arial"/>
          <w:color w:val="333333"/>
        </w:rPr>
        <w:t xml:space="preserve">   Wysyp trochę soli na kartkę papieru i rozprosz ją delikatnie na jej środku.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6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430188" cy="1430188"/>
              <wp:effectExtent l="19050" t="0" r="0" b="0"/>
              <wp:docPr id="1" name="Obraz 1" descr="Rolowanie kredki po soli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olowanie kredki po soli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701" cy="14317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</w:t>
        </w:r>
      </w:hyperlink>
      <w:r w:rsidRPr="00CC4D3E">
        <w:rPr>
          <w:rFonts w:cs="Arial"/>
          <w:color w:val="333333"/>
        </w:rPr>
        <w:t xml:space="preserve"> Weź kredę w wybranym kolorze i zacznij rolować ją po soli.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8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430188" cy="1430188"/>
              <wp:effectExtent l="19050" t="0" r="0" b="0"/>
              <wp:docPr id="2" name="Obraz 2" descr="Zafarbowana kredką sól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Zafarbowana kredką sól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701" cy="14317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  </w:t>
        </w:r>
      </w:hyperlink>
      <w:r w:rsidRPr="00CC4D3E">
        <w:rPr>
          <w:rFonts w:cs="Arial"/>
          <w:color w:val="333333"/>
        </w:rPr>
        <w:t>Kreda zacznie farbować sól.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10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499199" cy="1499199"/>
              <wp:effectExtent l="19050" t="0" r="5751" b="0"/>
              <wp:docPr id="3" name="Obraz 3" descr="Przesypywanie soli do słoiczka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zesypywanie soli do słoiczka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0785" cy="1500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  </w:t>
        </w:r>
      </w:hyperlink>
      <w:r w:rsidRPr="00CC4D3E">
        <w:rPr>
          <w:rFonts w:cs="Arial"/>
          <w:color w:val="333333"/>
        </w:rPr>
        <w:t>Gdy sól będzie zafarbowana zsyp ją z kartki do słoiczka.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12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507826" cy="1507826"/>
              <wp:effectExtent l="19050" t="0" r="0" b="0"/>
              <wp:docPr id="4" name="Obraz 4" descr="Farbowanie soli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arbowanie soli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9421" cy="1509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 </w:t>
        </w:r>
      </w:hyperlink>
      <w:r w:rsidRPr="00CC4D3E">
        <w:rPr>
          <w:rFonts w:cs="Arial"/>
          <w:color w:val="333333"/>
        </w:rPr>
        <w:t>Kontynuuj z kolejnymi kolorami.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14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516451" cy="1516451"/>
              <wp:effectExtent l="19050" t="0" r="7549" b="0"/>
              <wp:docPr id="5" name="Obraz 5" descr="Przesypywanie soli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rzesypywanie soli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055" cy="1518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  </w:t>
        </w:r>
      </w:hyperlink>
      <w:r w:rsidRPr="00CC4D3E">
        <w:rPr>
          <w:rFonts w:cs="Arial"/>
          <w:color w:val="333333"/>
        </w:rPr>
        <w:t>Zafarbowaną sól zsypuj po kolei do słoiczka.</w:t>
      </w:r>
    </w:p>
    <w:p w:rsidR="00CC4D3E" w:rsidRPr="00CC4D3E" w:rsidRDefault="00CC4D3E" w:rsidP="00CC4D3E">
      <w:pPr>
        <w:shd w:val="clear" w:color="auto" w:fill="FFFFFF"/>
        <w:rPr>
          <w:rFonts w:cs="Arial"/>
          <w:color w:val="333333"/>
        </w:rPr>
      </w:pPr>
      <w:hyperlink r:id="rId16" w:history="1">
        <w:r w:rsidRPr="00CC4D3E">
          <w:rPr>
            <w:rFonts w:cs="Arial"/>
            <w:noProof/>
            <w:color w:val="34801C"/>
            <w:lang w:eastAsia="pl-PL"/>
          </w:rPr>
          <w:drawing>
            <wp:inline distT="0" distB="0" distL="0" distR="0">
              <wp:extent cx="1542330" cy="1542330"/>
              <wp:effectExtent l="19050" t="0" r="720" b="0"/>
              <wp:docPr id="6" name="Obraz 6" descr="Kolorowa sól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Kolorowa sól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962" cy="1543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4D3E">
          <w:rPr>
            <w:rFonts w:cs="Arial"/>
            <w:color w:val="333333"/>
          </w:rPr>
          <w:t xml:space="preserve">   </w:t>
        </w:r>
      </w:hyperlink>
      <w:r w:rsidRPr="00CC4D3E">
        <w:rPr>
          <w:rFonts w:cs="Arial"/>
          <w:color w:val="333333"/>
        </w:rPr>
        <w:t>Oto słoiczki z tęczową solą. Pięknie i kolorowo się prezentują.</w:t>
      </w:r>
    </w:p>
    <w:p w:rsidR="00CC4D3E" w:rsidRPr="00CC4D3E" w:rsidRDefault="00CC4D3E"/>
    <w:sectPr w:rsidR="00CC4D3E" w:rsidRPr="00CC4D3E" w:rsidSect="007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D3E"/>
    <w:rsid w:val="007A56B3"/>
    <w:rsid w:val="00C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D3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4D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y.interia.pl/7872,52382,zafarbowana-kredka-sol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ipy.interia.pl/7872,52384,farbowanie-soli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tipy.interia.pl/7872,52386,kolorowa-so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ipy.interia.pl/7872,52381,rolowanie-kredki-po-soli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tipy.interia.pl/7872,52383,przesypywanie-soli-do-sloiczk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ipy.interia.pl/artykul_7872,jak-zrobic-kolorowa-sol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ipy.interia.pl/7872,52385,przesypywanie-sol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2020-10-25T14:02:00Z</dcterms:created>
  <dcterms:modified xsi:type="dcterms:W3CDTF">2020-10-25T14:12:00Z</dcterms:modified>
</cp:coreProperties>
</file>